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:rsidR="0067379E" w:rsidRPr="0067379E" w:rsidRDefault="0067379E" w:rsidP="0067379E">
      <w:pPr>
        <w:pStyle w:val="33"/>
        <w:rPr>
          <w:rFonts w:ascii="Times New Roman" w:hAnsi="Times New Roman"/>
          <w:b/>
          <w:sz w:val="28"/>
          <w:szCs w:val="28"/>
        </w:rPr>
      </w:pPr>
    </w:p>
    <w:p w:rsidR="0067379E" w:rsidRPr="0067379E" w:rsidRDefault="00667492" w:rsidP="0067379E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C56162" w:rsidRPr="00667492">
        <w:rPr>
          <w:rFonts w:ascii="Times New Roman" w:hAnsi="Times New Roman"/>
          <w:sz w:val="28"/>
          <w:szCs w:val="28"/>
        </w:rPr>
        <w:t>.11</w:t>
      </w:r>
      <w:r w:rsidR="00AA532B" w:rsidRPr="006674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="0022631A" w:rsidRPr="00667492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66749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667492">
        <w:rPr>
          <w:rFonts w:ascii="Times New Roman" w:hAnsi="Times New Roman"/>
          <w:sz w:val="28"/>
          <w:szCs w:val="28"/>
        </w:rPr>
        <w:t xml:space="preserve">    №74</w:t>
      </w:r>
    </w:p>
    <w:p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67379E" w:rsidRPr="0067379E" w:rsidRDefault="0067379E" w:rsidP="000239D4">
      <w:pPr>
        <w:rPr>
          <w:rFonts w:ascii="Times New Roman" w:hAnsi="Times New Roman"/>
        </w:rPr>
      </w:pPr>
    </w:p>
    <w:p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62571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25714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667492">
        <w:rPr>
          <w:rFonts w:ascii="Times New Roman" w:hAnsi="Times New Roman"/>
          <w:sz w:val="28"/>
          <w:szCs w:val="28"/>
        </w:rPr>
        <w:t>, №83 от 07.11.2023, №92 от 18.12.2023, №99 от 28.12.2023, №06 от 19.01.2024, №10 от 29.01.2024, №28 от 19.03.2024, №33 от 12.04.2024, №39 от 06.05.2024, №51 от 02.07.2024, №56 от 02.09.2024, №66 от 04.10.2024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поселения,  в объемах, предусмотренных Программой и утвержденных решением Совета народных депутатов Дмитриевского сельского поселения Свободненского муниципального района о бюджете поселения на очередной финансовый год.</w:t>
            </w:r>
          </w:p>
          <w:p w:rsidR="00861197" w:rsidRDefault="00861197" w:rsidP="00861197"/>
          <w:p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:rsidR="00861197" w:rsidRPr="00B455F5" w:rsidRDefault="003379D5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117902,3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</w:t>
            </w:r>
            <w:proofErr w:type="spellEnd"/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3379D5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107186,4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016C62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24 423,4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C76C0C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3379D5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3379D5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3827,4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0E8B" w:rsidRPr="0067379E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3379D5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5018,1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8B" w:rsidRDefault="000B0E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136" w:rsidRPr="0067379E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3379D5">
        <w:rPr>
          <w:rFonts w:ascii="Times New Roman" w:hAnsi="Times New Roman"/>
          <w:sz w:val="28"/>
          <w:szCs w:val="28"/>
        </w:rPr>
        <w:t>107186,4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007C07">
        <w:rPr>
          <w:rFonts w:ascii="Times New Roman" w:hAnsi="Times New Roman"/>
          <w:sz w:val="28"/>
          <w:szCs w:val="28"/>
        </w:rPr>
        <w:t>9971,9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</w:t>
      </w:r>
      <w:r w:rsidRPr="0067379E">
        <w:rPr>
          <w:rFonts w:ascii="Times New Roman" w:hAnsi="Times New Roman"/>
          <w:sz w:val="28"/>
          <w:szCs w:val="28"/>
        </w:rPr>
        <w:lastRenderedPageBreak/>
        <w:t>их реализации, в установленном порядке исходя из возможностей бюджета и фактических затрат.</w:t>
      </w:r>
    </w:p>
    <w:p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области об областном бюджете на соответствующий финансовый год и плановый период. </w:t>
      </w:r>
    </w:p>
    <w:p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625714" w:rsidRPr="0067379E" w:rsidRDefault="00D4739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</w:t>
      </w:r>
      <w:r w:rsidR="00667492">
        <w:rPr>
          <w:rFonts w:ascii="Times New Roman" w:hAnsi="Times New Roman"/>
          <w:sz w:val="28"/>
          <w:szCs w:val="28"/>
        </w:rPr>
        <w:t xml:space="preserve">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Чешева</w:t>
      </w:r>
      <w:proofErr w:type="spellEnd"/>
    </w:p>
    <w:p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:rsidTr="00D45DE4">
        <w:tc>
          <w:tcPr>
            <w:tcW w:w="4140" w:type="dxa"/>
          </w:tcPr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0" w:name="Par400"/>
            <w:bookmarkEnd w:id="0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5877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702"/>
        <w:gridCol w:w="992"/>
        <w:gridCol w:w="992"/>
        <w:gridCol w:w="992"/>
        <w:gridCol w:w="709"/>
        <w:gridCol w:w="992"/>
        <w:gridCol w:w="851"/>
        <w:gridCol w:w="992"/>
        <w:gridCol w:w="851"/>
        <w:gridCol w:w="1134"/>
        <w:gridCol w:w="850"/>
        <w:gridCol w:w="1134"/>
        <w:gridCol w:w="851"/>
        <w:gridCol w:w="850"/>
        <w:gridCol w:w="709"/>
        <w:gridCol w:w="709"/>
      </w:tblGrid>
      <w:tr w:rsidR="00574E10" w:rsidRPr="00D45DE4" w:rsidTr="00574E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11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574E10" w:rsidRPr="00D45DE4" w:rsidTr="00574E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A778E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2027 год</w:t>
            </w:r>
          </w:p>
        </w:tc>
      </w:tr>
      <w:tr w:rsidR="00574E10" w:rsidRPr="00D45DE4" w:rsidTr="00574E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8A778E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</w:t>
            </w:r>
          </w:p>
        </w:tc>
      </w:tr>
      <w:tr w:rsidR="00574E10" w:rsidRPr="00D45DE4" w:rsidTr="00574E10">
        <w:tc>
          <w:tcPr>
            <w:tcW w:w="13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B17047" w:rsidRDefault="003D12D6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107186,4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:rsidR="00574E10" w:rsidRPr="00D45DE4" w:rsidRDefault="00574E10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24 423,4</w:t>
            </w:r>
          </w:p>
          <w:p w:rsidR="00574E10" w:rsidRPr="00D45DE4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574E10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3D12D6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3485,2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74E10" w:rsidRDefault="003D12D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3827,4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A14707" w:rsidP="00A14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14707" w:rsidRDefault="003D12D6" w:rsidP="00A147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5018,1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Количество учреждений культуры, в которых </w:t>
            </w: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осуществлен капитальный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библиотечные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A1470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574E10" w:rsidRPr="00D45DE4" w:rsidTr="0057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</w:tr>
      <w:tr w:rsidR="00574E10" w:rsidRPr="00D45DE4" w:rsidTr="00574E10">
        <w:trPr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850382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C1151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</w:tbl>
    <w:p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"/>
        <w:gridCol w:w="992"/>
        <w:gridCol w:w="1559"/>
        <w:gridCol w:w="851"/>
        <w:gridCol w:w="992"/>
        <w:gridCol w:w="851"/>
        <w:gridCol w:w="850"/>
        <w:gridCol w:w="851"/>
        <w:gridCol w:w="992"/>
        <w:gridCol w:w="850"/>
        <w:gridCol w:w="851"/>
        <w:gridCol w:w="850"/>
        <w:gridCol w:w="993"/>
        <w:gridCol w:w="850"/>
        <w:gridCol w:w="709"/>
        <w:gridCol w:w="709"/>
      </w:tblGrid>
      <w:tr w:rsidR="00574E10" w:rsidRPr="00D45DE4" w:rsidTr="00574E10">
        <w:trPr>
          <w:trHeight w:val="184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574E10" w:rsidRPr="00D45DE4" w:rsidTr="00574E10">
        <w:trPr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CC28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2027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CC285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504E00" w:rsidRDefault="00574E1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25 850,2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4325,2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5516,0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504E00" w:rsidRDefault="00574E10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25 850,2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4325,2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6A2E7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5516,0</w:t>
            </w:r>
          </w:p>
        </w:tc>
      </w:tr>
      <w:tr w:rsidR="00574E10" w:rsidRPr="00D45DE4" w:rsidTr="00574E10">
        <w:trPr>
          <w:tblHeader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453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24 555,7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4225,2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5416,0</w:t>
            </w:r>
          </w:p>
        </w:tc>
      </w:tr>
      <w:tr w:rsidR="00574E10" w:rsidRPr="00D45DE4" w:rsidTr="00574E10">
        <w:trPr>
          <w:trHeight w:val="295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24 555,7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4225,2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1217C5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5416,0</w:t>
            </w:r>
          </w:p>
        </w:tc>
      </w:tr>
      <w:tr w:rsidR="00574E10" w:rsidRPr="00D45DE4" w:rsidTr="00574E10">
        <w:trPr>
          <w:trHeight w:val="92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1D7E5C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339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925C4E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574E10" w:rsidRPr="00D45DE4" w:rsidTr="00574E10">
        <w:trPr>
          <w:trHeight w:val="347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925C4E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574E10" w:rsidRPr="00D45DE4" w:rsidTr="00574E10">
        <w:trPr>
          <w:trHeight w:val="798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87301A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925C4E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307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346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EF1512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EF1512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364AB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364AB4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574E10" w:rsidRPr="00D45DE4" w:rsidTr="00574E10">
        <w:trPr>
          <w:trHeight w:val="46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10" w:rsidRPr="00D45DE4" w:rsidRDefault="00574E10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D45DE4" w:rsidRDefault="00574E10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Default="00574E10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773DED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773DED" w:rsidRDefault="00574E1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0" w:rsidRPr="004A3F51" w:rsidRDefault="00364AB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1" w:name="Par879"/>
      <w:bookmarkEnd w:id="1"/>
    </w:p>
    <w:p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D012CC" w:rsidRDefault="00D012CC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:rsidR="00574E10" w:rsidRDefault="00574E10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547"/>
      </w:tblGrid>
      <w:tr w:rsidR="00093147" w:rsidTr="00AA532B">
        <w:tc>
          <w:tcPr>
            <w:tcW w:w="3763" w:type="dxa"/>
          </w:tcPr>
          <w:p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  <w:proofErr w:type="gramEnd"/>
          </w:p>
          <w:p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261"/>
        <w:gridCol w:w="873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:rsidTr="00A16DEC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D45DE4" w:rsidRDefault="002F4AA6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25850,20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91DD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4325,2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64AB4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64AB4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91DD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9432,1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3485,2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3827,4</w:t>
            </w:r>
          </w:p>
        </w:tc>
      </w:tr>
      <w:tr w:rsidR="002F4AA6" w:rsidRPr="00B1386A" w:rsidTr="00A16DEC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24 555,7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4225,2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18503B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18503B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23 423,4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EF291E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3727,4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:rsidTr="00A16DEC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4629A5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0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2027</w:t>
            </w:r>
          </w:p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</w:tr>
      <w:tr w:rsidR="00A16DEC" w:rsidRPr="00B1386A" w:rsidTr="00A16DEC">
        <w:trPr>
          <w:gridAfter w:val="11"/>
          <w:wAfter w:w="10950" w:type="dxa"/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5516,0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364AB4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497,8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AB2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5018,1</w:t>
            </w:r>
          </w:p>
        </w:tc>
      </w:tr>
      <w:tr w:rsidR="00A16DEC" w:rsidRPr="00B1386A" w:rsidTr="00A16DEC">
        <w:trPr>
          <w:gridAfter w:val="11"/>
          <w:wAfter w:w="10950" w:type="dxa"/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5416,0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986FBE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497,8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0941E4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4918,2</w:t>
            </w:r>
            <w:bookmarkStart w:id="2" w:name="_GoBack"/>
            <w:bookmarkEnd w:id="2"/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986FBE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986FBE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16DEC" w:rsidRPr="00B1386A" w:rsidTr="00A16DEC">
        <w:trPr>
          <w:gridAfter w:val="11"/>
          <w:wAfter w:w="10950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C" w:rsidRPr="00B1386A" w:rsidRDefault="00A16DEC" w:rsidP="00AB2A6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EC" w:rsidRPr="00B1386A" w:rsidRDefault="00A16DEC" w:rsidP="00AB2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2"/>
    <w:rsid w:val="00002075"/>
    <w:rsid w:val="00006C2A"/>
    <w:rsid w:val="00007954"/>
    <w:rsid w:val="00007C07"/>
    <w:rsid w:val="00016C62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B3"/>
    <w:rsid w:val="00060B9D"/>
    <w:rsid w:val="00071CE4"/>
    <w:rsid w:val="00073B36"/>
    <w:rsid w:val="00093147"/>
    <w:rsid w:val="000941E4"/>
    <w:rsid w:val="000972F5"/>
    <w:rsid w:val="000A27BD"/>
    <w:rsid w:val="000B0E8B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7DB"/>
    <w:rsid w:val="001217C5"/>
    <w:rsid w:val="00123ED6"/>
    <w:rsid w:val="001376D2"/>
    <w:rsid w:val="001530BB"/>
    <w:rsid w:val="00153499"/>
    <w:rsid w:val="00156DCB"/>
    <w:rsid w:val="00161B42"/>
    <w:rsid w:val="00166574"/>
    <w:rsid w:val="0017536E"/>
    <w:rsid w:val="0018503B"/>
    <w:rsid w:val="001868F0"/>
    <w:rsid w:val="001936D4"/>
    <w:rsid w:val="001A1D3F"/>
    <w:rsid w:val="001A2DA2"/>
    <w:rsid w:val="001B2324"/>
    <w:rsid w:val="001B3EDA"/>
    <w:rsid w:val="001B5350"/>
    <w:rsid w:val="001B664A"/>
    <w:rsid w:val="001B7DB6"/>
    <w:rsid w:val="001C1151"/>
    <w:rsid w:val="001C32FD"/>
    <w:rsid w:val="001C741A"/>
    <w:rsid w:val="001D0F4C"/>
    <w:rsid w:val="001D5510"/>
    <w:rsid w:val="001E1D0C"/>
    <w:rsid w:val="001E2401"/>
    <w:rsid w:val="001E78B8"/>
    <w:rsid w:val="001F1E41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63A31"/>
    <w:rsid w:val="002675F5"/>
    <w:rsid w:val="00280E6C"/>
    <w:rsid w:val="00287213"/>
    <w:rsid w:val="00290E69"/>
    <w:rsid w:val="00293269"/>
    <w:rsid w:val="00294E57"/>
    <w:rsid w:val="002A1AB0"/>
    <w:rsid w:val="002A7FF8"/>
    <w:rsid w:val="002B5F5A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73EC"/>
    <w:rsid w:val="0033129F"/>
    <w:rsid w:val="00331937"/>
    <w:rsid w:val="003379D5"/>
    <w:rsid w:val="00344DEC"/>
    <w:rsid w:val="0034778D"/>
    <w:rsid w:val="00350C78"/>
    <w:rsid w:val="003550D3"/>
    <w:rsid w:val="0035521B"/>
    <w:rsid w:val="00355C2E"/>
    <w:rsid w:val="00361710"/>
    <w:rsid w:val="00364AB4"/>
    <w:rsid w:val="00365118"/>
    <w:rsid w:val="003675EF"/>
    <w:rsid w:val="003718D0"/>
    <w:rsid w:val="003729D8"/>
    <w:rsid w:val="003730BF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2D6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74E10"/>
    <w:rsid w:val="0058027E"/>
    <w:rsid w:val="00590A71"/>
    <w:rsid w:val="00595080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67492"/>
    <w:rsid w:val="006703C9"/>
    <w:rsid w:val="0067379E"/>
    <w:rsid w:val="00673866"/>
    <w:rsid w:val="006741E8"/>
    <w:rsid w:val="00676D0A"/>
    <w:rsid w:val="0068035A"/>
    <w:rsid w:val="0068447E"/>
    <w:rsid w:val="00691132"/>
    <w:rsid w:val="006A1125"/>
    <w:rsid w:val="006A1A05"/>
    <w:rsid w:val="006A2345"/>
    <w:rsid w:val="006A2E74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4D85"/>
    <w:rsid w:val="00750434"/>
    <w:rsid w:val="00750AAB"/>
    <w:rsid w:val="00750D32"/>
    <w:rsid w:val="0075124A"/>
    <w:rsid w:val="00764585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5D8A"/>
    <w:rsid w:val="008A7440"/>
    <w:rsid w:val="008A778E"/>
    <w:rsid w:val="008A7CFC"/>
    <w:rsid w:val="008B01BD"/>
    <w:rsid w:val="008B0E95"/>
    <w:rsid w:val="008D12F0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25C4E"/>
    <w:rsid w:val="00932759"/>
    <w:rsid w:val="009440EE"/>
    <w:rsid w:val="00950C77"/>
    <w:rsid w:val="00961D36"/>
    <w:rsid w:val="00962EB9"/>
    <w:rsid w:val="00972FBF"/>
    <w:rsid w:val="00985389"/>
    <w:rsid w:val="009853E9"/>
    <w:rsid w:val="00986FBE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14707"/>
    <w:rsid w:val="00A16DEC"/>
    <w:rsid w:val="00A24099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A532B"/>
    <w:rsid w:val="00AB3190"/>
    <w:rsid w:val="00AC72F8"/>
    <w:rsid w:val="00AC732B"/>
    <w:rsid w:val="00AD175A"/>
    <w:rsid w:val="00AD2DDF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3BFF"/>
    <w:rsid w:val="00C26143"/>
    <w:rsid w:val="00C32053"/>
    <w:rsid w:val="00C320C2"/>
    <w:rsid w:val="00C33F65"/>
    <w:rsid w:val="00C37F9F"/>
    <w:rsid w:val="00C4188A"/>
    <w:rsid w:val="00C42766"/>
    <w:rsid w:val="00C53957"/>
    <w:rsid w:val="00C56162"/>
    <w:rsid w:val="00C70253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C2850"/>
    <w:rsid w:val="00CE6CFB"/>
    <w:rsid w:val="00CF46F2"/>
    <w:rsid w:val="00D001AD"/>
    <w:rsid w:val="00D012CC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7271"/>
    <w:rsid w:val="00D45DE4"/>
    <w:rsid w:val="00D47393"/>
    <w:rsid w:val="00D807D4"/>
    <w:rsid w:val="00D80BBB"/>
    <w:rsid w:val="00DA1108"/>
    <w:rsid w:val="00DA146C"/>
    <w:rsid w:val="00DA43BF"/>
    <w:rsid w:val="00DA45A2"/>
    <w:rsid w:val="00DA5994"/>
    <w:rsid w:val="00DB6733"/>
    <w:rsid w:val="00DC041B"/>
    <w:rsid w:val="00DC3819"/>
    <w:rsid w:val="00DD3F77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90FE2"/>
    <w:rsid w:val="00E92785"/>
    <w:rsid w:val="00E968D9"/>
    <w:rsid w:val="00EA574A"/>
    <w:rsid w:val="00EB323D"/>
    <w:rsid w:val="00EB36CE"/>
    <w:rsid w:val="00EC31ED"/>
    <w:rsid w:val="00EC5C2F"/>
    <w:rsid w:val="00ED6A3A"/>
    <w:rsid w:val="00ED7626"/>
    <w:rsid w:val="00EF291E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56B1"/>
    <w:rsid w:val="00F85BFC"/>
    <w:rsid w:val="00F914B0"/>
    <w:rsid w:val="00F91DDB"/>
    <w:rsid w:val="00FA0F1B"/>
    <w:rsid w:val="00FB0ADE"/>
    <w:rsid w:val="00FB7616"/>
    <w:rsid w:val="00FC210F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AC01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9622-0AA6-4A87-9469-D360D238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2024-11-05T04:05:00Z</cp:lastPrinted>
  <dcterms:created xsi:type="dcterms:W3CDTF">2024-11-05T04:05:00Z</dcterms:created>
  <dcterms:modified xsi:type="dcterms:W3CDTF">2024-11-07T00:52:00Z</dcterms:modified>
</cp:coreProperties>
</file>