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5F29" w14:textId="77777777" w:rsidR="005521FF" w:rsidRPr="000721DF" w:rsidRDefault="005521FF" w:rsidP="005521FF">
      <w:pPr>
        <w:pStyle w:val="a5"/>
        <w:rPr>
          <w:rFonts w:ascii="Times New Roman" w:hAnsi="Times New Roman"/>
          <w:szCs w:val="28"/>
        </w:rPr>
      </w:pPr>
      <w:r w:rsidRPr="000721DF">
        <w:rPr>
          <w:rFonts w:ascii="Times New Roman" w:hAnsi="Times New Roman"/>
          <w:szCs w:val="28"/>
        </w:rPr>
        <w:t>РОССИЙСКАЯ ФЕДЕРАЦИЯ</w:t>
      </w:r>
    </w:p>
    <w:p w14:paraId="45DA8CBF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 xml:space="preserve">АМУРСКАЯ ОБЛАСТЬ СВОБОДНЕНСКИЙ РАЙОН </w:t>
      </w:r>
    </w:p>
    <w:p w14:paraId="6C5667F5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>ДМИТРИЕВСКИЙ СЕЛЬСКИЙ СОВЕТ НАРОДНЫХ ДЕПУТАТОВ</w:t>
      </w:r>
    </w:p>
    <w:p w14:paraId="49DF0369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  <w:r w:rsidRPr="00FF7635">
        <w:rPr>
          <w:rFonts w:ascii="Times New Roman" w:hAnsi="Times New Roman"/>
          <w:b/>
          <w:sz w:val="28"/>
          <w:szCs w:val="28"/>
        </w:rPr>
        <w:t>(третий созыв)</w:t>
      </w:r>
    </w:p>
    <w:p w14:paraId="0B92B215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C6886D" w14:textId="708F8C11" w:rsidR="005521FF" w:rsidRPr="00F92703" w:rsidRDefault="005521FF" w:rsidP="005521FF">
      <w:pPr>
        <w:keepNext/>
        <w:suppressAutoHyphens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F9270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</w:t>
      </w:r>
      <w:bookmarkStart w:id="0" w:name="_GoBack"/>
      <w:bookmarkEnd w:id="0"/>
    </w:p>
    <w:p w14:paraId="7C6C8B4C" w14:textId="77777777" w:rsidR="005521FF" w:rsidRPr="000721DF" w:rsidRDefault="005521FF" w:rsidP="005521FF">
      <w:pPr>
        <w:rPr>
          <w:rFonts w:ascii="Times New Roman" w:hAnsi="Times New Roman"/>
          <w:sz w:val="28"/>
        </w:rPr>
      </w:pPr>
    </w:p>
    <w:p w14:paraId="6B28CA4F" w14:textId="682F0539" w:rsidR="005521FF" w:rsidRPr="000721DF" w:rsidRDefault="0049042E" w:rsidP="00552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521FF" w:rsidRPr="00072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5521FF" w:rsidRPr="000721DF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</w:t>
      </w:r>
      <w:r w:rsidR="005521FF">
        <w:rPr>
          <w:rFonts w:ascii="Times New Roman" w:hAnsi="Times New Roman"/>
          <w:sz w:val="28"/>
          <w:szCs w:val="28"/>
        </w:rPr>
        <w:t xml:space="preserve">                           </w:t>
      </w:r>
      <w:r w:rsidR="005521FF" w:rsidRPr="000721D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44/39</w:t>
      </w:r>
    </w:p>
    <w:p w14:paraId="16E62187" w14:textId="77777777" w:rsidR="005521FF" w:rsidRPr="000721DF" w:rsidRDefault="005521FF" w:rsidP="005521FF">
      <w:pPr>
        <w:jc w:val="center"/>
        <w:rPr>
          <w:rFonts w:ascii="Times New Roman" w:hAnsi="Times New Roman"/>
          <w:sz w:val="26"/>
          <w:szCs w:val="26"/>
        </w:rPr>
      </w:pPr>
      <w:r w:rsidRPr="000721DF">
        <w:rPr>
          <w:rFonts w:ascii="Times New Roman" w:hAnsi="Times New Roman"/>
          <w:sz w:val="26"/>
          <w:szCs w:val="26"/>
        </w:rPr>
        <w:t>с. Дмитриевка</w:t>
      </w:r>
    </w:p>
    <w:p w14:paraId="15A0F004" w14:textId="77777777" w:rsidR="005521FF" w:rsidRPr="000721DF" w:rsidRDefault="005521FF" w:rsidP="005521FF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14:paraId="5A24973A" w14:textId="57FA09C3" w:rsidR="005521FF" w:rsidRPr="00C078A1" w:rsidRDefault="005521FF" w:rsidP="005521F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Hlk172705318"/>
      <w:r w:rsidRPr="00216358">
        <w:rPr>
          <w:rStyle w:val="1"/>
          <w:color w:val="000000"/>
          <w:sz w:val="28"/>
          <w:szCs w:val="28"/>
        </w:rPr>
        <w:t>О внесении изменений в решение</w:t>
      </w:r>
      <w:r>
        <w:rPr>
          <w:rStyle w:val="1"/>
          <w:color w:val="000000"/>
          <w:sz w:val="28"/>
          <w:szCs w:val="28"/>
        </w:rPr>
        <w:t xml:space="preserve"> </w:t>
      </w:r>
      <w:r w:rsidRPr="00C078A1"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078A1">
        <w:rPr>
          <w:rFonts w:ascii="Times New Roman" w:hAnsi="Times New Roman"/>
          <w:color w:val="000000"/>
          <w:sz w:val="28"/>
          <w:szCs w:val="28"/>
        </w:rPr>
        <w:t>.02.20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C078A1">
        <w:rPr>
          <w:rFonts w:ascii="Times New Roman" w:hAnsi="Times New Roman"/>
          <w:color w:val="000000"/>
          <w:sz w:val="28"/>
          <w:szCs w:val="28"/>
        </w:rPr>
        <w:t xml:space="preserve"> года № 0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178384EB" w14:textId="77777777" w:rsidR="005521FF" w:rsidRDefault="005521FF" w:rsidP="005521FF">
      <w:pPr>
        <w:spacing w:after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«</w:t>
      </w:r>
      <w:r w:rsidRPr="00FE3889">
        <w:rPr>
          <w:rStyle w:val="1"/>
          <w:color w:val="000000"/>
          <w:sz w:val="28"/>
          <w:szCs w:val="28"/>
        </w:rPr>
        <w:t>Об утверждении</w:t>
      </w:r>
      <w:r>
        <w:rPr>
          <w:rStyle w:val="1"/>
          <w:color w:val="000000"/>
          <w:sz w:val="28"/>
          <w:szCs w:val="28"/>
        </w:rPr>
        <w:t xml:space="preserve"> правил содержания, выпаса и перегона </w:t>
      </w:r>
    </w:p>
    <w:p w14:paraId="57988C81" w14:textId="12530F6D" w:rsidR="005521FF" w:rsidRDefault="005521FF" w:rsidP="005521FF">
      <w:pPr>
        <w:spacing w:after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сельскохозяйственных животных на территории </w:t>
      </w:r>
    </w:p>
    <w:p w14:paraId="4049936B" w14:textId="50869F42" w:rsidR="005521FF" w:rsidRDefault="005521FF" w:rsidP="005521FF">
      <w:pPr>
        <w:spacing w:after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муниципального образования Дмитриевский сельсовет»</w:t>
      </w:r>
    </w:p>
    <w:bookmarkEnd w:id="1"/>
    <w:p w14:paraId="61A95985" w14:textId="77777777" w:rsidR="005521FF" w:rsidRDefault="005521FF" w:rsidP="005521FF">
      <w:pPr>
        <w:spacing w:after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</w:p>
    <w:p w14:paraId="38DC2181" w14:textId="4917DF4E" w:rsidR="005521FF" w:rsidRPr="005521FF" w:rsidRDefault="005521FF" w:rsidP="00552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703">
        <w:rPr>
          <w:rFonts w:ascii="Times New Roman" w:hAnsi="Times New Roman"/>
          <w:sz w:val="28"/>
          <w:szCs w:val="28"/>
        </w:rPr>
        <w:t>Рассмотрев проект решения «</w:t>
      </w:r>
      <w:r w:rsidRPr="00FE3889">
        <w:rPr>
          <w:rStyle w:val="1"/>
          <w:color w:val="000000"/>
          <w:sz w:val="28"/>
          <w:szCs w:val="28"/>
        </w:rPr>
        <w:t>Об утверждении</w:t>
      </w:r>
      <w:r>
        <w:rPr>
          <w:rStyle w:val="1"/>
          <w:color w:val="000000"/>
          <w:sz w:val="28"/>
          <w:szCs w:val="28"/>
        </w:rPr>
        <w:t xml:space="preserve"> правил содержания, выпаса   и перегона сельскохозяйственных животных на территории муниципального образования Дмитриевский сельсовет</w:t>
      </w:r>
      <w:r w:rsidRPr="00F92703">
        <w:rPr>
          <w:rFonts w:ascii="Times New Roman" w:hAnsi="Times New Roman"/>
          <w:b/>
          <w:sz w:val="28"/>
          <w:szCs w:val="28"/>
        </w:rPr>
        <w:t>»,</w:t>
      </w:r>
      <w:r w:rsidRPr="00F92703">
        <w:rPr>
          <w:rFonts w:ascii="Times New Roman" w:hAnsi="Times New Roman"/>
          <w:sz w:val="28"/>
          <w:szCs w:val="28"/>
        </w:rPr>
        <w:t xml:space="preserve"> Дмитриевский сельский Сове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F92703">
        <w:rPr>
          <w:rFonts w:ascii="Times New Roman" w:hAnsi="Times New Roman"/>
          <w:sz w:val="28"/>
          <w:szCs w:val="28"/>
        </w:rPr>
        <w:t>народных депутатов</w:t>
      </w:r>
    </w:p>
    <w:p w14:paraId="6FFE11B3" w14:textId="77777777" w:rsidR="005521FF" w:rsidRPr="000721DF" w:rsidRDefault="005521FF" w:rsidP="005521FF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216358">
        <w:rPr>
          <w:rFonts w:ascii="Times New Roman" w:hAnsi="Times New Roman"/>
          <w:sz w:val="28"/>
          <w:szCs w:val="28"/>
        </w:rPr>
        <w:t>:</w:t>
      </w:r>
    </w:p>
    <w:p w14:paraId="00F9F6F1" w14:textId="0336F516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решение «</w:t>
      </w:r>
      <w:r w:rsidRPr="00FE3889">
        <w:rPr>
          <w:rStyle w:val="1"/>
          <w:color w:val="000000"/>
          <w:sz w:val="28"/>
          <w:szCs w:val="28"/>
        </w:rPr>
        <w:t>Об утверждении</w:t>
      </w:r>
      <w:r>
        <w:rPr>
          <w:rStyle w:val="1"/>
          <w:color w:val="000000"/>
          <w:sz w:val="28"/>
          <w:szCs w:val="28"/>
        </w:rPr>
        <w:t xml:space="preserve"> правил содержания, выпаса   и перегона сельскохозяйственных животных на территории муниципального образования Дмитриевский сельсовет».</w:t>
      </w:r>
    </w:p>
    <w:p w14:paraId="10833938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указанное решение главе муниципального образования для подписания и официального опубликования.</w:t>
      </w:r>
    </w:p>
    <w:p w14:paraId="1536DFA1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752DF100" w14:textId="77777777" w:rsidR="005521FF" w:rsidRDefault="005521FF" w:rsidP="005521FF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</w:p>
    <w:p w14:paraId="7E837675" w14:textId="65ED8910" w:rsidR="005521FF" w:rsidRDefault="005521FF" w:rsidP="005521F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721DF"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721DF">
        <w:rPr>
          <w:rFonts w:ascii="Times New Roman" w:hAnsi="Times New Roman"/>
          <w:sz w:val="28"/>
          <w:szCs w:val="28"/>
        </w:rPr>
        <w:t xml:space="preserve"> П.Н.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1DF">
        <w:rPr>
          <w:rFonts w:ascii="Times New Roman" w:hAnsi="Times New Roman"/>
          <w:sz w:val="28"/>
          <w:szCs w:val="28"/>
        </w:rPr>
        <w:t>Леун</w:t>
      </w:r>
      <w:proofErr w:type="spellEnd"/>
      <w:r w:rsidRPr="000721DF">
        <w:rPr>
          <w:rFonts w:ascii="Times New Roman" w:hAnsi="Times New Roman"/>
          <w:sz w:val="28"/>
          <w:szCs w:val="28"/>
        </w:rPr>
        <w:t xml:space="preserve"> </w:t>
      </w:r>
    </w:p>
    <w:p w14:paraId="14646CDA" w14:textId="77777777" w:rsidR="005521FF" w:rsidRPr="00F92703" w:rsidRDefault="005521FF" w:rsidP="005521FF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РОССИЙСКАЯ ФЕДЕРАЦИЯ</w:t>
      </w:r>
    </w:p>
    <w:p w14:paraId="6BB0B4E5" w14:textId="77777777" w:rsidR="005521FF" w:rsidRPr="00F92703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Амурская область</w:t>
      </w:r>
    </w:p>
    <w:p w14:paraId="75189CE4" w14:textId="77777777" w:rsidR="005521FF" w:rsidRPr="00F92703" w:rsidRDefault="005521FF" w:rsidP="005521FF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СВОБОДНЕНСКИЙ РАЙОН</w:t>
      </w:r>
    </w:p>
    <w:p w14:paraId="4C47BFA7" w14:textId="77777777" w:rsidR="005521FF" w:rsidRPr="00F92703" w:rsidRDefault="005521FF" w:rsidP="005521FF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ДМИТРИЕВСКИЙ СЕЛЬСОВЕТ</w:t>
      </w:r>
    </w:p>
    <w:p w14:paraId="77904800" w14:textId="77777777" w:rsidR="005521FF" w:rsidRPr="00F92703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271C23" w14:textId="77777777" w:rsidR="005521FF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270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Р Е Ш Е Н И Е </w:t>
      </w:r>
    </w:p>
    <w:p w14:paraId="786F5988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93861F" w14:textId="77777777" w:rsidR="005521FF" w:rsidRPr="00CB663B" w:rsidRDefault="005521FF" w:rsidP="005521F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B663B">
        <w:rPr>
          <w:rStyle w:val="1"/>
          <w:color w:val="000000"/>
          <w:sz w:val="26"/>
          <w:szCs w:val="26"/>
        </w:rPr>
        <w:t xml:space="preserve">О внесении изменений в решение </w:t>
      </w:r>
      <w:r w:rsidRPr="00CB663B">
        <w:rPr>
          <w:rFonts w:ascii="Times New Roman" w:hAnsi="Times New Roman"/>
          <w:color w:val="000000"/>
          <w:sz w:val="26"/>
          <w:szCs w:val="26"/>
        </w:rPr>
        <w:t>от 29.02.2016 года № 02</w:t>
      </w:r>
    </w:p>
    <w:p w14:paraId="4B8D0FF4" w14:textId="77777777" w:rsidR="005521FF" w:rsidRPr="00CB663B" w:rsidRDefault="005521FF" w:rsidP="005521FF">
      <w:pPr>
        <w:spacing w:after="0"/>
        <w:jc w:val="center"/>
        <w:rPr>
          <w:rStyle w:val="1"/>
          <w:color w:val="000000"/>
          <w:sz w:val="26"/>
          <w:szCs w:val="26"/>
        </w:rPr>
      </w:pPr>
      <w:r w:rsidRPr="00CB663B">
        <w:rPr>
          <w:rStyle w:val="1"/>
          <w:color w:val="000000"/>
          <w:sz w:val="26"/>
          <w:szCs w:val="26"/>
        </w:rPr>
        <w:t xml:space="preserve"> «Об утверждении правил содержания, выпаса и перегона </w:t>
      </w:r>
    </w:p>
    <w:p w14:paraId="7DA9E26C" w14:textId="77777777" w:rsidR="005521FF" w:rsidRPr="00CB663B" w:rsidRDefault="005521FF" w:rsidP="005521FF">
      <w:pPr>
        <w:spacing w:after="0"/>
        <w:jc w:val="center"/>
        <w:rPr>
          <w:rStyle w:val="1"/>
          <w:color w:val="000000"/>
          <w:sz w:val="26"/>
          <w:szCs w:val="26"/>
        </w:rPr>
      </w:pPr>
      <w:r w:rsidRPr="00CB663B">
        <w:rPr>
          <w:rStyle w:val="1"/>
          <w:color w:val="000000"/>
          <w:sz w:val="26"/>
          <w:szCs w:val="26"/>
        </w:rPr>
        <w:t xml:space="preserve">сельскохозяйственных животных на территории </w:t>
      </w:r>
    </w:p>
    <w:p w14:paraId="796040D1" w14:textId="77777777" w:rsidR="005521FF" w:rsidRPr="00CB663B" w:rsidRDefault="005521FF" w:rsidP="005521FF">
      <w:pPr>
        <w:spacing w:after="0"/>
        <w:jc w:val="center"/>
        <w:rPr>
          <w:rStyle w:val="1"/>
          <w:color w:val="000000"/>
          <w:sz w:val="26"/>
          <w:szCs w:val="26"/>
        </w:rPr>
      </w:pPr>
      <w:r w:rsidRPr="00CB663B">
        <w:rPr>
          <w:rStyle w:val="1"/>
          <w:color w:val="000000"/>
          <w:sz w:val="26"/>
          <w:szCs w:val="26"/>
        </w:rPr>
        <w:t>муниципального образования Дмитриевский сельсовет»</w:t>
      </w:r>
    </w:p>
    <w:p w14:paraId="11FEB20B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0109D7" w14:textId="29EFF42D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Принято сельским Советом народных депутатов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16.12</w:t>
      </w: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</w:p>
    <w:p w14:paraId="09E35FA4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D8C4A8" w14:textId="7113E370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Настоящее решение разработано </w:t>
      </w:r>
      <w:r w:rsidRPr="00CB663B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в соответствии с Законом Амурской области от 30.03.2007 № 319-ОЗ «Об административной ответственности в Амурской области»</w:t>
      </w:r>
      <w:r w:rsidRPr="00CB663B">
        <w:rPr>
          <w:rFonts w:ascii="Times New Roman" w:hAnsi="Times New Roman"/>
          <w:sz w:val="26"/>
          <w:szCs w:val="26"/>
        </w:rPr>
        <w:t>, Уставом Дмитриевского сельсовета Свободненского района, Амурской области</w:t>
      </w:r>
    </w:p>
    <w:p w14:paraId="00FD5613" w14:textId="77777777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</w:pPr>
      <w:r w:rsidRPr="00CB663B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  <w:t>Статья 1</w:t>
      </w:r>
    </w:p>
    <w:p w14:paraId="11DBBFE4" w14:textId="7517E54E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>Внести в решение Дмитриевского сельского Совета народных депутатов от 29.02.2016 года №02 «Об утверждении правил содержания, выпаса и перегона сельскохозяй</w:t>
      </w:r>
      <w:r w:rsidR="00420E77" w:rsidRPr="00CB663B">
        <w:rPr>
          <w:rFonts w:ascii="Times New Roman" w:hAnsi="Times New Roman"/>
          <w:sz w:val="26"/>
          <w:szCs w:val="26"/>
        </w:rPr>
        <w:t>ственных животных на территории муниципального образования Дмитриевский сельсовет» следующие изменения:</w:t>
      </w:r>
    </w:p>
    <w:p w14:paraId="68BB879F" w14:textId="35100656" w:rsidR="00420E77" w:rsidRPr="00CB663B" w:rsidRDefault="00420E77" w:rsidP="00420E77">
      <w:pPr>
        <w:tabs>
          <w:tab w:val="left" w:pos="993"/>
        </w:tabs>
        <w:suppressAutoHyphens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          </w:t>
      </w:r>
      <w:r w:rsidR="00ED54C7">
        <w:rPr>
          <w:rFonts w:ascii="Times New Roman" w:hAnsi="Times New Roman"/>
          <w:sz w:val="26"/>
          <w:szCs w:val="26"/>
        </w:rPr>
        <w:t xml:space="preserve">1.1. </w:t>
      </w:r>
      <w:r w:rsidR="009A7A66">
        <w:rPr>
          <w:rFonts w:ascii="Times New Roman" w:hAnsi="Times New Roman"/>
          <w:sz w:val="26"/>
          <w:szCs w:val="26"/>
        </w:rPr>
        <w:t xml:space="preserve">Дополнить пунктами 3.7. и 3.8. Раздел 3 </w:t>
      </w:r>
      <w:r w:rsidRPr="00CB663B">
        <w:rPr>
          <w:rFonts w:ascii="Times New Roman" w:hAnsi="Times New Roman"/>
          <w:sz w:val="26"/>
          <w:szCs w:val="26"/>
        </w:rPr>
        <w:t>следующего содержания:</w:t>
      </w:r>
    </w:p>
    <w:p w14:paraId="7B512B92" w14:textId="65E45682" w:rsidR="00420E77" w:rsidRPr="00CB663B" w:rsidRDefault="009A7A66" w:rsidP="00420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CB663B" w:rsidRPr="00CB663B">
        <w:rPr>
          <w:rFonts w:ascii="Times New Roman" w:hAnsi="Times New Roman"/>
          <w:sz w:val="26"/>
          <w:szCs w:val="26"/>
        </w:rPr>
        <w:t xml:space="preserve">3.7. </w:t>
      </w:r>
      <w:r w:rsidR="00420E77"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Выпас лошадей на пастбищах </w:t>
      </w:r>
      <w:r w:rsidR="00420E77" w:rsidRPr="00F206E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  <w:r w:rsidR="00F206E4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Дмитриевский сельсовет</w:t>
      </w:r>
      <w:r w:rsidR="00420E77"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допускается лишь в их стреноженном состоянии.</w:t>
      </w:r>
    </w:p>
    <w:p w14:paraId="74017A8B" w14:textId="0C9E20A9" w:rsidR="00420E77" w:rsidRPr="00CB663B" w:rsidRDefault="00CB663B" w:rsidP="00420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>3.8</w:t>
      </w:r>
      <w:r w:rsidR="00420E77" w:rsidRPr="00CB663B">
        <w:rPr>
          <w:rFonts w:ascii="Times New Roman" w:eastAsia="Times New Roman" w:hAnsi="Times New Roman"/>
          <w:sz w:val="26"/>
          <w:szCs w:val="26"/>
          <w:lang w:eastAsia="ru-RU"/>
        </w:rPr>
        <w:t>. Выпас водоплавающей птицы производится только на естественных водоёмах либо на искусственно созданных в пределах личного земельного участка запрудах.</w:t>
      </w:r>
      <w:r w:rsidR="00420E77" w:rsidRPr="00CB663B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E0D73CF" wp14:editId="5520A73C">
            <wp:extent cx="10160" cy="10160"/>
            <wp:effectExtent l="0" t="0" r="0" b="0"/>
            <wp:docPr id="2" name="Рисунок 2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E77" w:rsidRPr="00CB663B">
        <w:rPr>
          <w:rFonts w:ascii="Times New Roman" w:eastAsia="Times New Roman" w:hAnsi="Times New Roman"/>
          <w:sz w:val="26"/>
          <w:szCs w:val="26"/>
          <w:lang w:eastAsia="ru-RU"/>
        </w:rPr>
        <w:t>Прогон водоплавающей птицы до естественных водоемов и обратно осуществляется под контролем собственника.</w:t>
      </w:r>
      <w:r w:rsidR="00420E77" w:rsidRPr="00CB663B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0BC9D3C" wp14:editId="3EE8EAFA">
            <wp:extent cx="10160" cy="10160"/>
            <wp:effectExtent l="0" t="0" r="0" b="0"/>
            <wp:docPr id="1" name="Рисунок 1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A66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56DC420C" w14:textId="77C72619" w:rsidR="005521FF" w:rsidRPr="00CB663B" w:rsidRDefault="005521FF" w:rsidP="00420E77">
      <w:pPr>
        <w:tabs>
          <w:tab w:val="left" w:pos="993"/>
        </w:tabs>
        <w:suppressAutoHyphens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ADEB135" w14:textId="77777777" w:rsidR="005521FF" w:rsidRPr="00ED54C7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D54C7">
        <w:rPr>
          <w:rFonts w:ascii="Times New Roman" w:hAnsi="Times New Roman"/>
          <w:b/>
          <w:bCs/>
          <w:iCs/>
          <w:sz w:val="26"/>
          <w:szCs w:val="26"/>
          <w:lang w:val="x-none"/>
        </w:rPr>
        <w:t>Статья 2</w:t>
      </w:r>
    </w:p>
    <w:p w14:paraId="6EEFF911" w14:textId="471AB04C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9A7A66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14:paraId="073303B4" w14:textId="77777777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разместить в течении 10 дней со дня его принятия на сайте администрации Дмитриевского сельсовета и опубликовать его в сетевом издании «Официальный бюллетень органов местного самоуправления Свободненского района».</w:t>
      </w:r>
    </w:p>
    <w:p w14:paraId="4B21D40D" w14:textId="77777777" w:rsidR="00ED54C7" w:rsidRDefault="00ED54C7" w:rsidP="00ED54C7">
      <w:pPr>
        <w:jc w:val="both"/>
        <w:rPr>
          <w:sz w:val="28"/>
          <w:szCs w:val="28"/>
        </w:rPr>
      </w:pPr>
    </w:p>
    <w:p w14:paraId="4C75652F" w14:textId="1ABFC7B8" w:rsidR="00CB663B" w:rsidRPr="00CB663B" w:rsidRDefault="0049042E" w:rsidP="005521F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521FF" w:rsidRPr="00CB663B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03730BFC" w14:textId="236E1E9D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Дмитриевского сельсовета </w:t>
      </w:r>
      <w:r w:rsidRPr="00CB663B">
        <w:rPr>
          <w:rFonts w:ascii="Times New Roman" w:hAnsi="Times New Roman"/>
          <w:sz w:val="26"/>
          <w:szCs w:val="26"/>
        </w:rPr>
        <w:tab/>
      </w:r>
      <w:r w:rsidR="0049042E">
        <w:rPr>
          <w:rFonts w:ascii="Times New Roman" w:hAnsi="Times New Roman"/>
          <w:sz w:val="26"/>
          <w:szCs w:val="26"/>
        </w:rPr>
        <w:t xml:space="preserve">                                                                      Л.А. </w:t>
      </w:r>
      <w:proofErr w:type="spellStart"/>
      <w:r w:rsidR="0049042E">
        <w:rPr>
          <w:rFonts w:ascii="Times New Roman" w:hAnsi="Times New Roman"/>
          <w:sz w:val="26"/>
          <w:szCs w:val="26"/>
        </w:rPr>
        <w:t>Чешева</w:t>
      </w:r>
      <w:proofErr w:type="spellEnd"/>
    </w:p>
    <w:p w14:paraId="329480E9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97C73CE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7CB8AAAF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AA0CDE0" w14:textId="133C8A80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49A1224" w14:textId="77777777" w:rsidR="00ED54C7" w:rsidRDefault="00ED54C7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F9F8049" w14:textId="48CFE569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>с. Дмитриевка</w:t>
      </w:r>
    </w:p>
    <w:p w14:paraId="55096422" w14:textId="2E401507" w:rsidR="005521FF" w:rsidRPr="00CB663B" w:rsidRDefault="0049042E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16.12</w:t>
      </w:r>
      <w:r w:rsidR="005521FF" w:rsidRPr="00CB663B">
        <w:rPr>
          <w:rFonts w:ascii="Times New Roman" w:hAnsi="Times New Roman"/>
          <w:sz w:val="24"/>
          <w:szCs w:val="24"/>
        </w:rPr>
        <w:t xml:space="preserve">.2024 года </w:t>
      </w:r>
    </w:p>
    <w:p w14:paraId="645350AE" w14:textId="5D322238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 xml:space="preserve">№ </w:t>
      </w:r>
      <w:r w:rsidR="0049042E">
        <w:rPr>
          <w:rFonts w:ascii="Times New Roman" w:hAnsi="Times New Roman"/>
          <w:sz w:val="24"/>
          <w:szCs w:val="24"/>
        </w:rPr>
        <w:t>34</w:t>
      </w:r>
    </w:p>
    <w:p w14:paraId="5D20CD6F" w14:textId="0821ADF2" w:rsidR="00AE7797" w:rsidRDefault="00383069"/>
    <w:sectPr w:rsidR="00AE7797" w:rsidSect="00C078A1">
      <w:pgSz w:w="11906" w:h="16838"/>
      <w:pgMar w:top="567" w:right="70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506EB"/>
    <w:multiLevelType w:val="hybridMultilevel"/>
    <w:tmpl w:val="30F69E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E11E5B"/>
    <w:multiLevelType w:val="hybridMultilevel"/>
    <w:tmpl w:val="35F68D78"/>
    <w:lvl w:ilvl="0" w:tplc="CE18F2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A9"/>
    <w:rsid w:val="00383069"/>
    <w:rsid w:val="00383D51"/>
    <w:rsid w:val="00420E77"/>
    <w:rsid w:val="0049042E"/>
    <w:rsid w:val="005521FF"/>
    <w:rsid w:val="0072191D"/>
    <w:rsid w:val="00751FA9"/>
    <w:rsid w:val="009A7A66"/>
    <w:rsid w:val="00BE612B"/>
    <w:rsid w:val="00C17188"/>
    <w:rsid w:val="00CB663B"/>
    <w:rsid w:val="00ED54C7"/>
    <w:rsid w:val="00F2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55D"/>
  <w15:chartTrackingRefBased/>
  <w15:docId w15:val="{2EF66AB7-9B6A-4BCB-A880-19DE20B3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FF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5521FF"/>
    <w:rPr>
      <w:rFonts w:ascii="Times New Roman" w:hAnsi="Times New Roman" w:cs="Times New Roman"/>
    </w:rPr>
  </w:style>
  <w:style w:type="paragraph" w:styleId="a3">
    <w:name w:val="Subtitle"/>
    <w:basedOn w:val="a"/>
    <w:link w:val="a4"/>
    <w:qFormat/>
    <w:rsid w:val="005521F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5521F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Title"/>
    <w:basedOn w:val="a"/>
    <w:next w:val="a"/>
    <w:link w:val="a6"/>
    <w:qFormat/>
    <w:rsid w:val="005521F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5521FF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9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2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2024-12-18T23:58:00Z</cp:lastPrinted>
  <dcterms:created xsi:type="dcterms:W3CDTF">2024-12-18T23:53:00Z</dcterms:created>
  <dcterms:modified xsi:type="dcterms:W3CDTF">2024-12-18T23:59:00Z</dcterms:modified>
</cp:coreProperties>
</file>