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C1" w:rsidRDefault="000C3DC1" w:rsidP="000C3DC1">
      <w:pPr>
        <w:pStyle w:val="1"/>
        <w:jc w:val="center"/>
        <w:rPr>
          <w:rFonts w:ascii="Times New Roman" w:hAnsi="Times New Roman"/>
          <w:b/>
          <w:sz w:val="28"/>
          <w:szCs w:val="28"/>
        </w:rPr>
      </w:pPr>
      <w:r>
        <w:rPr>
          <w:rFonts w:ascii="Times New Roman" w:hAnsi="Times New Roman"/>
          <w:b/>
          <w:sz w:val="28"/>
          <w:szCs w:val="28"/>
        </w:rPr>
        <w:t>РОССИЙСКАЯ ФЕДЕРАЦИЯ</w:t>
      </w:r>
    </w:p>
    <w:p w:rsidR="000C3DC1" w:rsidRDefault="000C3DC1" w:rsidP="000C3DC1">
      <w:pPr>
        <w:pStyle w:val="1"/>
        <w:jc w:val="center"/>
        <w:rPr>
          <w:rFonts w:ascii="Times New Roman" w:hAnsi="Times New Roman"/>
          <w:b/>
          <w:sz w:val="28"/>
          <w:szCs w:val="28"/>
        </w:rPr>
      </w:pPr>
      <w:r>
        <w:rPr>
          <w:rFonts w:ascii="Times New Roman" w:hAnsi="Times New Roman"/>
          <w:b/>
          <w:sz w:val="28"/>
          <w:szCs w:val="28"/>
        </w:rPr>
        <w:t>АМУРСКАЯ ОБЛАСТЬ СВОБОДНЕНСКИЙ РАЙОН</w:t>
      </w:r>
    </w:p>
    <w:p w:rsidR="000C3DC1" w:rsidRDefault="000C3DC1" w:rsidP="000C3DC1">
      <w:pPr>
        <w:pStyle w:val="1"/>
        <w:jc w:val="center"/>
        <w:rPr>
          <w:rFonts w:ascii="Times New Roman" w:hAnsi="Times New Roman"/>
          <w:b/>
          <w:sz w:val="28"/>
          <w:szCs w:val="28"/>
        </w:rPr>
      </w:pPr>
      <w:r>
        <w:rPr>
          <w:rFonts w:ascii="Times New Roman" w:hAnsi="Times New Roman"/>
          <w:b/>
          <w:sz w:val="28"/>
          <w:szCs w:val="28"/>
        </w:rPr>
        <w:t>АДМИНИСТРАЦИЯ ДМИТРИЕВСКОГО СЕЛЬСОВЕТА</w:t>
      </w:r>
    </w:p>
    <w:p w:rsidR="000C3DC1" w:rsidRDefault="000C3DC1" w:rsidP="000C3DC1">
      <w:pPr>
        <w:pStyle w:val="1"/>
        <w:jc w:val="center"/>
        <w:rPr>
          <w:rFonts w:ascii="Times New Roman" w:hAnsi="Times New Roman"/>
          <w:b/>
          <w:sz w:val="28"/>
          <w:szCs w:val="28"/>
        </w:rPr>
      </w:pPr>
    </w:p>
    <w:p w:rsidR="000C3DC1" w:rsidRDefault="000C2001" w:rsidP="000C3DC1">
      <w:pPr>
        <w:pStyle w:val="a3"/>
        <w:rPr>
          <w:b/>
          <w:szCs w:val="36"/>
        </w:rPr>
      </w:pPr>
      <w:r>
        <w:rPr>
          <w:b/>
          <w:szCs w:val="36"/>
        </w:rPr>
        <w:t xml:space="preserve">ПОСТАНОВЛЕНИЕ </w:t>
      </w:r>
    </w:p>
    <w:p w:rsidR="000C3DC1" w:rsidRDefault="000C3DC1" w:rsidP="000C3DC1">
      <w:pPr>
        <w:pStyle w:val="a3"/>
        <w:rPr>
          <w:b/>
          <w:szCs w:val="36"/>
        </w:rPr>
      </w:pPr>
    </w:p>
    <w:p w:rsidR="000C3DC1" w:rsidRPr="003542FC" w:rsidRDefault="000C2001" w:rsidP="000C3DC1">
      <w:pPr>
        <w:jc w:val="both"/>
        <w:rPr>
          <w:sz w:val="28"/>
          <w:szCs w:val="28"/>
        </w:rPr>
      </w:pPr>
      <w:r>
        <w:rPr>
          <w:sz w:val="28"/>
          <w:szCs w:val="28"/>
        </w:rPr>
        <w:t>09.07.2020</w:t>
      </w:r>
      <w:r w:rsidR="000C3DC1">
        <w:rPr>
          <w:sz w:val="28"/>
          <w:szCs w:val="28"/>
        </w:rPr>
        <w:tab/>
      </w:r>
      <w:r w:rsidR="000C3DC1">
        <w:rPr>
          <w:sz w:val="28"/>
          <w:szCs w:val="28"/>
        </w:rPr>
        <w:tab/>
      </w:r>
      <w:r w:rsidR="000C3DC1">
        <w:rPr>
          <w:sz w:val="28"/>
          <w:szCs w:val="28"/>
        </w:rPr>
        <w:tab/>
      </w:r>
      <w:r w:rsidR="000C3DC1">
        <w:rPr>
          <w:sz w:val="28"/>
          <w:szCs w:val="28"/>
        </w:rPr>
        <w:tab/>
      </w:r>
      <w:r w:rsidR="000C3DC1">
        <w:rPr>
          <w:sz w:val="28"/>
          <w:szCs w:val="28"/>
        </w:rPr>
        <w:tab/>
      </w:r>
      <w:r w:rsidR="000C3DC1">
        <w:rPr>
          <w:sz w:val="28"/>
          <w:szCs w:val="28"/>
        </w:rPr>
        <w:tab/>
      </w:r>
      <w:r w:rsidR="000C3DC1">
        <w:rPr>
          <w:sz w:val="28"/>
          <w:szCs w:val="28"/>
        </w:rPr>
        <w:tab/>
      </w:r>
      <w:r w:rsidR="000C3DC1">
        <w:rPr>
          <w:sz w:val="28"/>
          <w:szCs w:val="28"/>
        </w:rPr>
        <w:tab/>
      </w:r>
      <w:r>
        <w:rPr>
          <w:sz w:val="28"/>
          <w:szCs w:val="28"/>
        </w:rPr>
        <w:t xml:space="preserve">                               </w:t>
      </w:r>
      <w:r w:rsidR="000C3DC1" w:rsidRPr="003542FC">
        <w:rPr>
          <w:sz w:val="28"/>
          <w:szCs w:val="28"/>
        </w:rPr>
        <w:t xml:space="preserve">№ </w:t>
      </w:r>
      <w:r>
        <w:rPr>
          <w:sz w:val="28"/>
          <w:szCs w:val="28"/>
        </w:rPr>
        <w:t>63</w:t>
      </w:r>
    </w:p>
    <w:p w:rsidR="000C3DC1" w:rsidRDefault="000C3DC1" w:rsidP="000C3DC1">
      <w:pPr>
        <w:jc w:val="both"/>
      </w:pPr>
    </w:p>
    <w:p w:rsidR="000C3DC1" w:rsidRDefault="000C3DC1" w:rsidP="000C3DC1">
      <w:pPr>
        <w:jc w:val="center"/>
      </w:pPr>
      <w:proofErr w:type="gramStart"/>
      <w:r>
        <w:t>с</w:t>
      </w:r>
      <w:proofErr w:type="gramEnd"/>
      <w:r>
        <w:t>. Дмитриевка</w:t>
      </w:r>
    </w:p>
    <w:p w:rsidR="000C3DC1" w:rsidRPr="00D955A6" w:rsidRDefault="000C3DC1" w:rsidP="000C3DC1">
      <w:pPr>
        <w:jc w:val="center"/>
        <w:rPr>
          <w:sz w:val="28"/>
          <w:szCs w:val="28"/>
        </w:rPr>
      </w:pPr>
    </w:p>
    <w:p w:rsidR="000C3DC1" w:rsidRPr="00073021" w:rsidRDefault="000C3DC1" w:rsidP="000C3DC1">
      <w:pPr>
        <w:spacing w:line="360" w:lineRule="exact"/>
        <w:rPr>
          <w:rFonts w:eastAsia="SimSun"/>
          <w:sz w:val="28"/>
          <w:szCs w:val="28"/>
        </w:rPr>
      </w:pPr>
      <w:r w:rsidRPr="00073021">
        <w:rPr>
          <w:rFonts w:eastAsia="SimSun"/>
          <w:sz w:val="28"/>
          <w:szCs w:val="28"/>
        </w:rPr>
        <w:t xml:space="preserve">О внесении изменений </w:t>
      </w:r>
      <w:proofErr w:type="gramStart"/>
      <w:r w:rsidRPr="00073021">
        <w:rPr>
          <w:rFonts w:eastAsia="SimSun"/>
          <w:sz w:val="28"/>
          <w:szCs w:val="28"/>
        </w:rPr>
        <w:t>в</w:t>
      </w:r>
      <w:proofErr w:type="gramEnd"/>
      <w:r w:rsidRPr="00073021">
        <w:rPr>
          <w:rFonts w:eastAsia="SimSun"/>
          <w:sz w:val="28"/>
          <w:szCs w:val="28"/>
        </w:rPr>
        <w:t xml:space="preserve"> </w:t>
      </w:r>
    </w:p>
    <w:p w:rsidR="000C3DC1" w:rsidRPr="00073021" w:rsidRDefault="000C3DC1" w:rsidP="000C3DC1">
      <w:pPr>
        <w:spacing w:line="360" w:lineRule="exact"/>
        <w:rPr>
          <w:rFonts w:eastAsia="SimSun"/>
          <w:sz w:val="28"/>
          <w:szCs w:val="28"/>
        </w:rPr>
      </w:pPr>
      <w:r w:rsidRPr="00073021">
        <w:rPr>
          <w:rFonts w:eastAsia="SimSun"/>
          <w:sz w:val="28"/>
          <w:szCs w:val="28"/>
        </w:rPr>
        <w:t xml:space="preserve">постановление администрации </w:t>
      </w:r>
    </w:p>
    <w:p w:rsidR="000C3DC1" w:rsidRPr="00073021" w:rsidRDefault="000C3DC1" w:rsidP="000C3DC1">
      <w:pPr>
        <w:spacing w:line="360" w:lineRule="exact"/>
        <w:rPr>
          <w:rFonts w:eastAsia="SimSun"/>
          <w:sz w:val="28"/>
          <w:szCs w:val="28"/>
        </w:rPr>
      </w:pPr>
      <w:r w:rsidRPr="00073021">
        <w:rPr>
          <w:rFonts w:eastAsia="SimSun"/>
          <w:sz w:val="28"/>
          <w:szCs w:val="28"/>
        </w:rPr>
        <w:t>Дмитриевского сельсовета</w:t>
      </w:r>
    </w:p>
    <w:p w:rsidR="000C3DC1" w:rsidRPr="00073021" w:rsidRDefault="000C3DC1" w:rsidP="000C3DC1">
      <w:pPr>
        <w:spacing w:line="360" w:lineRule="exact"/>
        <w:rPr>
          <w:sz w:val="28"/>
          <w:szCs w:val="28"/>
        </w:rPr>
      </w:pPr>
      <w:r w:rsidRPr="00073021">
        <w:rPr>
          <w:rFonts w:eastAsia="SimSun"/>
          <w:sz w:val="28"/>
          <w:szCs w:val="28"/>
        </w:rPr>
        <w:t xml:space="preserve">от 23.12.2014 № 104   </w:t>
      </w:r>
    </w:p>
    <w:p w:rsidR="000C3DC1" w:rsidRPr="00073021" w:rsidRDefault="000C3DC1" w:rsidP="000C3DC1">
      <w:pPr>
        <w:pStyle w:val="ConsPlusTitle"/>
        <w:rPr>
          <w:rFonts w:ascii="Times New Roman" w:hAnsi="Times New Roman" w:cs="Times New Roman"/>
          <w:sz w:val="28"/>
          <w:szCs w:val="28"/>
        </w:rPr>
      </w:pPr>
    </w:p>
    <w:p w:rsidR="000C3DC1" w:rsidRPr="00073021" w:rsidRDefault="000C3DC1" w:rsidP="000C3DC1">
      <w:pPr>
        <w:jc w:val="both"/>
        <w:rPr>
          <w:sz w:val="28"/>
          <w:szCs w:val="28"/>
        </w:rPr>
      </w:pPr>
      <w:r w:rsidRPr="00073021">
        <w:rPr>
          <w:sz w:val="28"/>
          <w:szCs w:val="28"/>
        </w:rPr>
        <w:t xml:space="preserve">            В целях приведения в соответствие с действующим законодательством нормативных правовых актов администрации Дмитриевского сельсовета,</w:t>
      </w:r>
    </w:p>
    <w:p w:rsidR="000C3DC1" w:rsidRPr="00073021" w:rsidRDefault="000C3DC1" w:rsidP="000C3DC1">
      <w:pPr>
        <w:jc w:val="both"/>
        <w:rPr>
          <w:b/>
          <w:sz w:val="28"/>
          <w:szCs w:val="28"/>
        </w:rPr>
      </w:pPr>
      <w:proofErr w:type="gramStart"/>
      <w:r w:rsidRPr="00073021">
        <w:rPr>
          <w:b/>
          <w:sz w:val="28"/>
          <w:szCs w:val="28"/>
        </w:rPr>
        <w:t>п</w:t>
      </w:r>
      <w:proofErr w:type="gramEnd"/>
      <w:r w:rsidRPr="00073021">
        <w:rPr>
          <w:b/>
          <w:sz w:val="28"/>
          <w:szCs w:val="28"/>
        </w:rPr>
        <w:t xml:space="preserve"> о с т а н о в л я ю:</w:t>
      </w:r>
    </w:p>
    <w:p w:rsidR="000C3DC1" w:rsidRPr="00073021" w:rsidRDefault="000C3DC1" w:rsidP="000C3DC1">
      <w:pPr>
        <w:jc w:val="both"/>
        <w:rPr>
          <w:sz w:val="28"/>
          <w:szCs w:val="28"/>
        </w:rPr>
      </w:pPr>
      <w:r w:rsidRPr="00073021">
        <w:rPr>
          <w:rFonts w:eastAsia="SimSun"/>
          <w:sz w:val="28"/>
          <w:szCs w:val="28"/>
        </w:rPr>
        <w:t xml:space="preserve">          1. Внести в А</w:t>
      </w:r>
      <w:r w:rsidRPr="00073021">
        <w:rPr>
          <w:bCs/>
          <w:sz w:val="28"/>
          <w:szCs w:val="28"/>
        </w:rPr>
        <w:t xml:space="preserve">дминистративный регламент предоставления муниципальной услуги «Предоставление информации из реестра муниципальной собственности Дмитриевского сельсовета Свободненского района Амурской области», утвержденный </w:t>
      </w:r>
      <w:r w:rsidRPr="00073021">
        <w:rPr>
          <w:rFonts w:eastAsia="SimSun"/>
          <w:sz w:val="28"/>
          <w:szCs w:val="28"/>
        </w:rPr>
        <w:t xml:space="preserve">постановлением администрации Дмитриевского сельсовета от 23.12.2014 № 104 </w:t>
      </w:r>
      <w:r w:rsidRPr="00073021">
        <w:rPr>
          <w:sz w:val="28"/>
          <w:szCs w:val="28"/>
        </w:rPr>
        <w:t>следующие изменения:</w:t>
      </w:r>
    </w:p>
    <w:p w:rsidR="000C3DC1" w:rsidRPr="00073021" w:rsidRDefault="000C3DC1" w:rsidP="000C3DC1">
      <w:pPr>
        <w:spacing w:line="360" w:lineRule="exact"/>
        <w:ind w:firstLine="708"/>
        <w:jc w:val="both"/>
        <w:rPr>
          <w:sz w:val="28"/>
          <w:szCs w:val="28"/>
        </w:rPr>
      </w:pPr>
      <w:r w:rsidRPr="00073021">
        <w:rPr>
          <w:sz w:val="28"/>
          <w:szCs w:val="28"/>
        </w:rPr>
        <w:t>1) Пункт 5.1 раздела 5 изложить в новой редакции:</w:t>
      </w:r>
    </w:p>
    <w:p w:rsidR="000C3DC1" w:rsidRPr="00BA2A49" w:rsidRDefault="000C3DC1" w:rsidP="000C3DC1">
      <w:pPr>
        <w:pStyle w:val="a5"/>
        <w:jc w:val="both"/>
        <w:rPr>
          <w:szCs w:val="28"/>
        </w:rPr>
      </w:pPr>
      <w:r w:rsidRPr="00073021">
        <w:rPr>
          <w:rStyle w:val="blk"/>
          <w:szCs w:val="28"/>
        </w:rPr>
        <w:t xml:space="preserve">         «</w:t>
      </w:r>
      <w:r w:rsidRPr="00BA2A49">
        <w:rPr>
          <w:szCs w:val="28"/>
        </w:rPr>
        <w:t>1) нарушение срока регистрации запроса о предоставлении муниципальной услуги</w:t>
      </w:r>
    </w:p>
    <w:p w:rsidR="000C3DC1" w:rsidRPr="00BA2A49" w:rsidRDefault="000C3DC1" w:rsidP="000C3DC1">
      <w:pPr>
        <w:pStyle w:val="a5"/>
        <w:jc w:val="both"/>
        <w:rPr>
          <w:szCs w:val="28"/>
        </w:rPr>
      </w:pPr>
      <w:bookmarkStart w:id="0" w:name="000221"/>
      <w:bookmarkStart w:id="1" w:name="000101"/>
      <w:bookmarkEnd w:id="0"/>
      <w:bookmarkEnd w:id="1"/>
      <w:r w:rsidRPr="00BA2A49">
        <w:rPr>
          <w:szCs w:val="28"/>
        </w:rPr>
        <w:t xml:space="preserve">         2) нарушение срока предоставления муниципальной услуги</w:t>
      </w:r>
      <w:bookmarkStart w:id="2" w:name="000295"/>
      <w:bookmarkStart w:id="3" w:name="000102"/>
      <w:bookmarkEnd w:id="2"/>
      <w:bookmarkEnd w:id="3"/>
    </w:p>
    <w:p w:rsidR="000C3DC1" w:rsidRPr="00BA2A49" w:rsidRDefault="000C3DC1" w:rsidP="000C3DC1">
      <w:pPr>
        <w:pStyle w:val="a5"/>
        <w:jc w:val="both"/>
        <w:rPr>
          <w:szCs w:val="28"/>
        </w:rPr>
      </w:pPr>
      <w:r>
        <w:rPr>
          <w:szCs w:val="28"/>
        </w:rPr>
        <w:t xml:space="preserve">         3)</w:t>
      </w:r>
      <w:r w:rsidRPr="00BA2A49">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DC1" w:rsidRPr="00BA2A49" w:rsidRDefault="000C3DC1" w:rsidP="000C3DC1">
      <w:pPr>
        <w:pStyle w:val="ConsPlusNormal"/>
        <w:ind w:firstLine="709"/>
        <w:jc w:val="both"/>
        <w:rPr>
          <w:rFonts w:ascii="Times New Roman" w:hAnsi="Times New Roman"/>
          <w:sz w:val="28"/>
          <w:szCs w:val="28"/>
        </w:rPr>
      </w:pPr>
      <w:r>
        <w:rPr>
          <w:rFonts w:ascii="Times New Roman" w:hAnsi="Times New Roman"/>
          <w:sz w:val="28"/>
          <w:szCs w:val="28"/>
        </w:rPr>
        <w:t xml:space="preserve">4) </w:t>
      </w:r>
      <w:r w:rsidRPr="00BA2A4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DC1" w:rsidRPr="00BA2A49" w:rsidRDefault="000C3DC1" w:rsidP="000C3DC1">
      <w:pPr>
        <w:pStyle w:val="a5"/>
        <w:jc w:val="both"/>
        <w:rPr>
          <w:szCs w:val="28"/>
        </w:rPr>
      </w:pPr>
      <w:bookmarkStart w:id="4" w:name="000103"/>
      <w:bookmarkStart w:id="5" w:name="000222"/>
      <w:bookmarkStart w:id="6" w:name="000104"/>
      <w:bookmarkEnd w:id="4"/>
      <w:bookmarkEnd w:id="5"/>
      <w:bookmarkEnd w:id="6"/>
      <w:r w:rsidRPr="00BA2A49">
        <w:rPr>
          <w:szCs w:val="28"/>
        </w:rPr>
        <w:t xml:space="preserve">        </w:t>
      </w:r>
      <w:proofErr w:type="gramStart"/>
      <w:r w:rsidRPr="00BA2A49">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C3DC1" w:rsidRPr="00BA2A49" w:rsidRDefault="000C3DC1" w:rsidP="000C3DC1">
      <w:pPr>
        <w:pStyle w:val="ConsPlusNormal"/>
        <w:ind w:firstLine="709"/>
        <w:jc w:val="both"/>
        <w:rPr>
          <w:rFonts w:ascii="Times New Roman" w:hAnsi="Times New Roman"/>
          <w:sz w:val="28"/>
          <w:szCs w:val="28"/>
        </w:rPr>
      </w:pPr>
      <w:r w:rsidRPr="00BA2A49">
        <w:rPr>
          <w:rFonts w:ascii="Times New Roman" w:hAnsi="Times New Roman"/>
          <w:sz w:val="28"/>
          <w:szCs w:val="28"/>
        </w:rPr>
        <w:t xml:space="preserve">6) затребование с заявителя при предоставлении муниципальной </w:t>
      </w:r>
      <w:r w:rsidRPr="00BA2A49">
        <w:rPr>
          <w:rFonts w:ascii="Times New Roman" w:hAnsi="Times New Roman"/>
          <w:sz w:val="28"/>
          <w:szCs w:val="28"/>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DC1" w:rsidRPr="00BA2A49" w:rsidRDefault="000C3DC1" w:rsidP="000C3DC1">
      <w:pPr>
        <w:pStyle w:val="a5"/>
        <w:jc w:val="both"/>
        <w:rPr>
          <w:szCs w:val="28"/>
        </w:rPr>
      </w:pPr>
      <w:bookmarkStart w:id="7" w:name="000223"/>
      <w:bookmarkStart w:id="8" w:name="000106"/>
      <w:bookmarkEnd w:id="7"/>
      <w:bookmarkEnd w:id="8"/>
      <w:r w:rsidRPr="00BA2A49">
        <w:rPr>
          <w:szCs w:val="28"/>
        </w:rPr>
        <w:t xml:space="preserve">        </w:t>
      </w:r>
      <w:proofErr w:type="gramStart"/>
      <w:r w:rsidRPr="00BA2A49">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отпечаток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3DC1" w:rsidRPr="00BA2A49" w:rsidRDefault="000C3DC1" w:rsidP="000C3DC1">
      <w:pPr>
        <w:pStyle w:val="a5"/>
        <w:jc w:val="both"/>
        <w:rPr>
          <w:szCs w:val="28"/>
        </w:rPr>
      </w:pPr>
      <w:bookmarkStart w:id="9" w:name="000224"/>
      <w:bookmarkEnd w:id="9"/>
      <w:r w:rsidRPr="00BA2A49">
        <w:rPr>
          <w:szCs w:val="28"/>
        </w:rPr>
        <w:t xml:space="preserve">        8) нарушение срока или порядка выдачи документов по результатам предоставления муниципальной услуги;</w:t>
      </w:r>
    </w:p>
    <w:p w:rsidR="000C3DC1" w:rsidRPr="00BA2A49" w:rsidRDefault="000C3DC1" w:rsidP="000C3DC1">
      <w:pPr>
        <w:pStyle w:val="a5"/>
        <w:jc w:val="both"/>
        <w:rPr>
          <w:szCs w:val="28"/>
        </w:rPr>
      </w:pPr>
      <w:bookmarkStart w:id="10" w:name="000225"/>
      <w:bookmarkEnd w:id="10"/>
      <w:r w:rsidRPr="00BA2A49">
        <w:rPr>
          <w:szCs w:val="28"/>
        </w:rPr>
        <w:t xml:space="preserve">        </w:t>
      </w:r>
      <w:proofErr w:type="gramStart"/>
      <w:r w:rsidRPr="00BA2A49">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1" w:name="000296"/>
      <w:bookmarkEnd w:id="11"/>
      <w:proofErr w:type="gramEnd"/>
    </w:p>
    <w:p w:rsidR="000C3DC1" w:rsidRPr="00073021" w:rsidRDefault="000C3DC1" w:rsidP="000C3DC1">
      <w:pPr>
        <w:pStyle w:val="a5"/>
        <w:jc w:val="both"/>
        <w:rPr>
          <w:szCs w:val="28"/>
        </w:rPr>
      </w:pPr>
      <w:r w:rsidRPr="00BA2A49">
        <w:rPr>
          <w:szCs w:val="28"/>
        </w:rPr>
        <w:t xml:space="preserve">        </w:t>
      </w:r>
      <w:proofErr w:type="gramStart"/>
      <w:r w:rsidRPr="00BA2A49">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0C3DC1" w:rsidRPr="00073021" w:rsidRDefault="000C3DC1" w:rsidP="000C3DC1">
      <w:pPr>
        <w:pStyle w:val="ConsPlusNormal"/>
        <w:ind w:firstLine="709"/>
        <w:jc w:val="both"/>
        <w:rPr>
          <w:rFonts w:ascii="Times New Roman" w:hAnsi="Times New Roman" w:cs="Times New Roman"/>
          <w:sz w:val="28"/>
          <w:szCs w:val="28"/>
        </w:rPr>
      </w:pPr>
      <w:bookmarkStart w:id="12" w:name="dst297"/>
      <w:bookmarkEnd w:id="12"/>
      <w:proofErr w:type="gramStart"/>
      <w:r w:rsidRPr="00073021">
        <w:rPr>
          <w:rFonts w:ascii="Times New Roman" w:hAnsi="Times New Roman" w:cs="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073021">
        <w:rPr>
          <w:rFonts w:ascii="Times New Roman" w:hAnsi="Times New Roman" w:cs="Times New Roman"/>
          <w:sz w:val="28"/>
          <w:szCs w:val="28"/>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3DC1" w:rsidRPr="00073021" w:rsidRDefault="000C3DC1" w:rsidP="000C3DC1">
      <w:pPr>
        <w:pStyle w:val="ConsPlusNormal"/>
        <w:ind w:firstLine="709"/>
        <w:jc w:val="both"/>
        <w:rPr>
          <w:rFonts w:ascii="Times New Roman" w:hAnsi="Times New Roman" w:cs="Times New Roman"/>
          <w:sz w:val="28"/>
          <w:szCs w:val="28"/>
        </w:rPr>
      </w:pPr>
      <w:proofErr w:type="gramStart"/>
      <w:r w:rsidRPr="00073021">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Жалоба должна содержать:</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3DC1" w:rsidRPr="00073021" w:rsidRDefault="000C3DC1" w:rsidP="000C3DC1">
      <w:pPr>
        <w:pStyle w:val="ConsPlusNormal"/>
        <w:ind w:firstLine="709"/>
        <w:jc w:val="both"/>
        <w:rPr>
          <w:rFonts w:ascii="Times New Roman" w:hAnsi="Times New Roman" w:cs="Times New Roman"/>
          <w:sz w:val="28"/>
          <w:szCs w:val="28"/>
        </w:rPr>
      </w:pPr>
      <w:proofErr w:type="gramStart"/>
      <w:r w:rsidRPr="0007302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3021">
        <w:rPr>
          <w:rFonts w:ascii="Times New Roman" w:hAnsi="Times New Roman" w:cs="Times New Roman"/>
          <w:sz w:val="28"/>
          <w:szCs w:val="28"/>
        </w:rPr>
        <w:t>представлена</w:t>
      </w:r>
      <w:proofErr w:type="gramEnd"/>
      <w:r w:rsidRPr="00073021">
        <w:rPr>
          <w:rFonts w:ascii="Times New Roman" w:hAnsi="Times New Roman" w:cs="Times New Roman"/>
          <w:sz w:val="28"/>
          <w:szCs w:val="28"/>
        </w:rPr>
        <w:t>:</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 xml:space="preserve">При отсутствии вышестоящего органа жалоба подается </w:t>
      </w:r>
      <w:r w:rsidRPr="00073021">
        <w:rPr>
          <w:rFonts w:ascii="Times New Roman" w:hAnsi="Times New Roman" w:cs="Times New Roman"/>
          <w:sz w:val="28"/>
          <w:szCs w:val="28"/>
        </w:rPr>
        <w:lastRenderedPageBreak/>
        <w:t>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По результатам рассмотрения жалобы ОМСУ может быть принято одно из следующих решений:</w:t>
      </w:r>
    </w:p>
    <w:p w:rsidR="000C3DC1" w:rsidRPr="00073021" w:rsidRDefault="000C3DC1" w:rsidP="000C3DC1">
      <w:pPr>
        <w:pStyle w:val="ConsPlusNormal"/>
        <w:ind w:firstLine="709"/>
        <w:jc w:val="both"/>
        <w:rPr>
          <w:rFonts w:ascii="Times New Roman" w:hAnsi="Times New Roman" w:cs="Times New Roman"/>
          <w:sz w:val="28"/>
          <w:szCs w:val="28"/>
        </w:rPr>
      </w:pPr>
      <w:proofErr w:type="gramStart"/>
      <w:r w:rsidRPr="00073021">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2) отказать в удовлетворении жалобы.</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3DC1" w:rsidRPr="00073021" w:rsidRDefault="000C3DC1" w:rsidP="000C3DC1">
      <w:pPr>
        <w:pStyle w:val="ConsPlusNormal"/>
        <w:ind w:firstLine="709"/>
        <w:jc w:val="both"/>
        <w:rPr>
          <w:rFonts w:ascii="Times New Roman" w:hAnsi="Times New Roman" w:cs="Times New Roman"/>
          <w:sz w:val="28"/>
          <w:szCs w:val="28"/>
        </w:rPr>
      </w:pPr>
      <w:r w:rsidRPr="00073021">
        <w:rPr>
          <w:rFonts w:ascii="Times New Roman" w:hAnsi="Times New Roman" w:cs="Times New Roman"/>
          <w:sz w:val="28"/>
          <w:szCs w:val="28"/>
        </w:rPr>
        <w:t xml:space="preserve">Основания для приостановления рассмотрения жалобы не </w:t>
      </w:r>
      <w:r w:rsidRPr="00073021">
        <w:rPr>
          <w:rFonts w:ascii="Times New Roman" w:hAnsi="Times New Roman" w:cs="Times New Roman"/>
          <w:sz w:val="28"/>
          <w:szCs w:val="28"/>
        </w:rPr>
        <w:lastRenderedPageBreak/>
        <w:t>предусмотрены.</w:t>
      </w:r>
    </w:p>
    <w:p w:rsidR="000C3DC1" w:rsidRPr="00073021" w:rsidRDefault="000C3DC1" w:rsidP="000C3DC1">
      <w:pPr>
        <w:shd w:val="clear" w:color="auto" w:fill="FFFFFF"/>
        <w:spacing w:line="290" w:lineRule="atLeast"/>
        <w:ind w:firstLine="540"/>
        <w:jc w:val="both"/>
        <w:rPr>
          <w:rStyle w:val="blk"/>
          <w:sz w:val="28"/>
          <w:szCs w:val="28"/>
        </w:rPr>
      </w:pPr>
      <w:r w:rsidRPr="00073021">
        <w:rPr>
          <w:sz w:val="28"/>
          <w:szCs w:val="28"/>
          <w:shd w:val="clear" w:color="auto" w:fill="FFFFFF"/>
        </w:rPr>
        <w:t xml:space="preserve">В случае установления в ходе или по результатам </w:t>
      </w:r>
      <w:proofErr w:type="gramStart"/>
      <w:r w:rsidRPr="00073021">
        <w:rPr>
          <w:sz w:val="28"/>
          <w:szCs w:val="28"/>
          <w:shd w:val="clear" w:color="auto" w:fill="FFFFFF"/>
        </w:rPr>
        <w:t>рассмотрения жалобы признаков состава административного правонарушения</w:t>
      </w:r>
      <w:proofErr w:type="gramEnd"/>
      <w:r w:rsidRPr="00073021">
        <w:rPr>
          <w:sz w:val="28"/>
          <w:szCs w:val="28"/>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3DC1" w:rsidRPr="00073021" w:rsidRDefault="000C3DC1" w:rsidP="000C3DC1">
      <w:pPr>
        <w:shd w:val="clear" w:color="auto" w:fill="FFFFFF"/>
        <w:spacing w:line="290" w:lineRule="atLeast"/>
        <w:ind w:firstLine="540"/>
        <w:jc w:val="both"/>
        <w:rPr>
          <w:sz w:val="28"/>
          <w:szCs w:val="28"/>
        </w:rPr>
      </w:pPr>
      <w:r w:rsidRPr="00073021">
        <w:rPr>
          <w:rStyle w:val="blk"/>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73021">
        <w:rPr>
          <w:rStyle w:val="blk"/>
          <w:sz w:val="28"/>
          <w:szCs w:val="28"/>
        </w:rPr>
        <w:t>неудобства</w:t>
      </w:r>
      <w:proofErr w:type="gramEnd"/>
      <w:r w:rsidRPr="00073021">
        <w:rPr>
          <w:rStyle w:val="blk"/>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3DC1" w:rsidRPr="00073021" w:rsidRDefault="000C3DC1" w:rsidP="000C3DC1">
      <w:pPr>
        <w:shd w:val="clear" w:color="auto" w:fill="FFFFFF"/>
        <w:spacing w:line="290" w:lineRule="atLeast"/>
        <w:ind w:firstLine="540"/>
        <w:jc w:val="both"/>
        <w:rPr>
          <w:sz w:val="28"/>
          <w:szCs w:val="28"/>
        </w:rPr>
      </w:pPr>
      <w:bookmarkStart w:id="13" w:name="dst298"/>
      <w:bookmarkEnd w:id="13"/>
      <w:r w:rsidRPr="00073021">
        <w:rPr>
          <w:rStyle w:val="blk"/>
          <w:sz w:val="28"/>
          <w:szCs w:val="28"/>
        </w:rPr>
        <w:t xml:space="preserve">В случае признания </w:t>
      </w:r>
      <w:proofErr w:type="gramStart"/>
      <w:r w:rsidRPr="00073021">
        <w:rPr>
          <w:rStyle w:val="blk"/>
          <w:sz w:val="28"/>
          <w:szCs w:val="28"/>
        </w:rPr>
        <w:t>жалобы</w:t>
      </w:r>
      <w:proofErr w:type="gramEnd"/>
      <w:r w:rsidRPr="00073021">
        <w:rPr>
          <w:rStyle w:val="blk"/>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3DC1" w:rsidRDefault="000C3DC1" w:rsidP="000C3DC1">
      <w:pPr>
        <w:pStyle w:val="a5"/>
        <w:rPr>
          <w:szCs w:val="28"/>
        </w:rPr>
      </w:pPr>
      <w:r w:rsidRPr="00073021">
        <w:rPr>
          <w:szCs w:val="28"/>
        </w:rPr>
        <w:t xml:space="preserve">          2. </w:t>
      </w:r>
      <w:proofErr w:type="gramStart"/>
      <w:r w:rsidRPr="00073021">
        <w:rPr>
          <w:szCs w:val="28"/>
        </w:rPr>
        <w:t>Контроль за</w:t>
      </w:r>
      <w:proofErr w:type="gramEnd"/>
      <w:r w:rsidRPr="00073021">
        <w:rPr>
          <w:szCs w:val="28"/>
        </w:rPr>
        <w:t xml:space="preserve"> исполнением  настоящего   постановления  оставляю за собой.</w:t>
      </w:r>
    </w:p>
    <w:p w:rsidR="000C2001" w:rsidRDefault="000C2001" w:rsidP="000C3DC1">
      <w:pPr>
        <w:pStyle w:val="a5"/>
        <w:rPr>
          <w:b/>
          <w:szCs w:val="28"/>
        </w:rPr>
      </w:pPr>
    </w:p>
    <w:p w:rsidR="000C2001" w:rsidRPr="00073021" w:rsidRDefault="000C2001" w:rsidP="000C3DC1">
      <w:pPr>
        <w:pStyle w:val="a5"/>
        <w:rPr>
          <w:b/>
          <w:szCs w:val="28"/>
        </w:rPr>
      </w:pPr>
      <w:bookmarkStart w:id="14" w:name="_GoBack"/>
      <w:bookmarkEnd w:id="14"/>
    </w:p>
    <w:p w:rsidR="000C3DC1" w:rsidRPr="00073021" w:rsidRDefault="000C3DC1" w:rsidP="000C3DC1">
      <w:pPr>
        <w:pStyle w:val="a5"/>
        <w:rPr>
          <w:szCs w:val="28"/>
        </w:rPr>
      </w:pPr>
    </w:p>
    <w:p w:rsidR="000C3DC1" w:rsidRPr="000C2001" w:rsidRDefault="000C2001" w:rsidP="000C3DC1">
      <w:pPr>
        <w:tabs>
          <w:tab w:val="left" w:pos="3390"/>
          <w:tab w:val="left" w:pos="3420"/>
        </w:tabs>
        <w:rPr>
          <w:sz w:val="28"/>
          <w:szCs w:val="28"/>
        </w:rPr>
      </w:pPr>
      <w:r w:rsidRPr="000C2001">
        <w:rPr>
          <w:sz w:val="28"/>
          <w:szCs w:val="28"/>
        </w:rPr>
        <w:t xml:space="preserve">Глава администрации                                          </w:t>
      </w:r>
      <w:r>
        <w:rPr>
          <w:sz w:val="28"/>
          <w:szCs w:val="28"/>
        </w:rPr>
        <w:t xml:space="preserve">                            </w:t>
      </w:r>
      <w:r w:rsidRPr="000C2001">
        <w:rPr>
          <w:sz w:val="28"/>
          <w:szCs w:val="28"/>
        </w:rPr>
        <w:t xml:space="preserve"> Л.А.</w:t>
      </w:r>
      <w:r>
        <w:rPr>
          <w:sz w:val="28"/>
          <w:szCs w:val="28"/>
        </w:rPr>
        <w:t xml:space="preserve"> </w:t>
      </w:r>
      <w:proofErr w:type="spellStart"/>
      <w:r w:rsidRPr="000C2001">
        <w:rPr>
          <w:sz w:val="28"/>
          <w:szCs w:val="28"/>
        </w:rPr>
        <w:t>Чешева</w:t>
      </w:r>
      <w:proofErr w:type="spellEnd"/>
    </w:p>
    <w:p w:rsidR="000C3DC1" w:rsidRPr="000C2001" w:rsidRDefault="000C3DC1" w:rsidP="000C3DC1">
      <w:pPr>
        <w:tabs>
          <w:tab w:val="left" w:pos="3390"/>
          <w:tab w:val="left" w:pos="3420"/>
        </w:tabs>
        <w:rPr>
          <w:sz w:val="28"/>
          <w:szCs w:val="28"/>
        </w:rPr>
      </w:pPr>
    </w:p>
    <w:p w:rsidR="00AF70CA" w:rsidRPr="000C2001" w:rsidRDefault="00AF70CA">
      <w:pPr>
        <w:rPr>
          <w:sz w:val="28"/>
          <w:szCs w:val="28"/>
        </w:rPr>
      </w:pPr>
    </w:p>
    <w:sectPr w:rsidR="00AF70CA" w:rsidRPr="000C2001" w:rsidSect="00773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C1"/>
    <w:rsid w:val="000C2001"/>
    <w:rsid w:val="000C3DC1"/>
    <w:rsid w:val="00A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C3DC1"/>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0C3DC1"/>
    <w:rPr>
      <w:rFonts w:ascii="Arial" w:eastAsia="Calibri" w:hAnsi="Arial" w:cs="Arial"/>
      <w:sz w:val="26"/>
      <w:szCs w:val="26"/>
      <w:lang w:eastAsia="ru-RU"/>
    </w:rPr>
  </w:style>
  <w:style w:type="paragraph" w:customStyle="1" w:styleId="ConsPlusTitle">
    <w:name w:val="ConsPlusTitle"/>
    <w:rsid w:val="000C3D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Subtitle"/>
    <w:basedOn w:val="a"/>
    <w:link w:val="a4"/>
    <w:qFormat/>
    <w:rsid w:val="000C3DC1"/>
    <w:pPr>
      <w:jc w:val="center"/>
    </w:pPr>
    <w:rPr>
      <w:sz w:val="36"/>
    </w:rPr>
  </w:style>
  <w:style w:type="character" w:customStyle="1" w:styleId="a4">
    <w:name w:val="Подзаголовок Знак"/>
    <w:basedOn w:val="a0"/>
    <w:link w:val="a3"/>
    <w:rsid w:val="000C3DC1"/>
    <w:rPr>
      <w:rFonts w:ascii="Times New Roman" w:eastAsia="Times New Roman" w:hAnsi="Times New Roman" w:cs="Times New Roman"/>
      <w:sz w:val="36"/>
      <w:szCs w:val="24"/>
      <w:lang w:eastAsia="ru-RU"/>
    </w:rPr>
  </w:style>
  <w:style w:type="paragraph" w:customStyle="1" w:styleId="1">
    <w:name w:val="Без интервала1"/>
    <w:rsid w:val="000C3DC1"/>
    <w:pPr>
      <w:spacing w:after="0" w:line="240" w:lineRule="auto"/>
    </w:pPr>
    <w:rPr>
      <w:rFonts w:ascii="Calibri" w:eastAsia="Times New Roman" w:hAnsi="Calibri" w:cs="Times New Roman"/>
    </w:rPr>
  </w:style>
  <w:style w:type="paragraph" w:styleId="a5">
    <w:name w:val="No Spacing"/>
    <w:uiPriority w:val="1"/>
    <w:qFormat/>
    <w:rsid w:val="000C3DC1"/>
    <w:pPr>
      <w:spacing w:after="0" w:line="240" w:lineRule="auto"/>
    </w:pPr>
    <w:rPr>
      <w:rFonts w:ascii="Times New Roman" w:eastAsia="Times New Roman" w:hAnsi="Times New Roman" w:cs="Times New Roman"/>
      <w:sz w:val="28"/>
    </w:rPr>
  </w:style>
  <w:style w:type="character" w:customStyle="1" w:styleId="blk">
    <w:name w:val="blk"/>
    <w:basedOn w:val="a0"/>
    <w:rsid w:val="000C3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C3DC1"/>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0C3DC1"/>
    <w:rPr>
      <w:rFonts w:ascii="Arial" w:eastAsia="Calibri" w:hAnsi="Arial" w:cs="Arial"/>
      <w:sz w:val="26"/>
      <w:szCs w:val="26"/>
      <w:lang w:eastAsia="ru-RU"/>
    </w:rPr>
  </w:style>
  <w:style w:type="paragraph" w:customStyle="1" w:styleId="ConsPlusTitle">
    <w:name w:val="ConsPlusTitle"/>
    <w:rsid w:val="000C3D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Subtitle"/>
    <w:basedOn w:val="a"/>
    <w:link w:val="a4"/>
    <w:qFormat/>
    <w:rsid w:val="000C3DC1"/>
    <w:pPr>
      <w:jc w:val="center"/>
    </w:pPr>
    <w:rPr>
      <w:sz w:val="36"/>
    </w:rPr>
  </w:style>
  <w:style w:type="character" w:customStyle="1" w:styleId="a4">
    <w:name w:val="Подзаголовок Знак"/>
    <w:basedOn w:val="a0"/>
    <w:link w:val="a3"/>
    <w:rsid w:val="000C3DC1"/>
    <w:rPr>
      <w:rFonts w:ascii="Times New Roman" w:eastAsia="Times New Roman" w:hAnsi="Times New Roman" w:cs="Times New Roman"/>
      <w:sz w:val="36"/>
      <w:szCs w:val="24"/>
      <w:lang w:eastAsia="ru-RU"/>
    </w:rPr>
  </w:style>
  <w:style w:type="paragraph" w:customStyle="1" w:styleId="1">
    <w:name w:val="Без интервала1"/>
    <w:rsid w:val="000C3DC1"/>
    <w:pPr>
      <w:spacing w:after="0" w:line="240" w:lineRule="auto"/>
    </w:pPr>
    <w:rPr>
      <w:rFonts w:ascii="Calibri" w:eastAsia="Times New Roman" w:hAnsi="Calibri" w:cs="Times New Roman"/>
    </w:rPr>
  </w:style>
  <w:style w:type="paragraph" w:styleId="a5">
    <w:name w:val="No Spacing"/>
    <w:uiPriority w:val="1"/>
    <w:qFormat/>
    <w:rsid w:val="000C3DC1"/>
    <w:pPr>
      <w:spacing w:after="0" w:line="240" w:lineRule="auto"/>
    </w:pPr>
    <w:rPr>
      <w:rFonts w:ascii="Times New Roman" w:eastAsia="Times New Roman" w:hAnsi="Times New Roman" w:cs="Times New Roman"/>
      <w:sz w:val="28"/>
    </w:rPr>
  </w:style>
  <w:style w:type="character" w:customStyle="1" w:styleId="blk">
    <w:name w:val="blk"/>
    <w:basedOn w:val="a0"/>
    <w:rsid w:val="000C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2020-07-09T09:41:00Z</cp:lastPrinted>
  <dcterms:created xsi:type="dcterms:W3CDTF">2020-07-07T05:08:00Z</dcterms:created>
  <dcterms:modified xsi:type="dcterms:W3CDTF">2020-07-09T09:41:00Z</dcterms:modified>
</cp:coreProperties>
</file>