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DA" w:rsidRDefault="001824EF" w:rsidP="00351A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24EF">
        <w:rPr>
          <w:rFonts w:ascii="Times New Roman" w:hAnsi="Times New Roman" w:cs="Times New Roman"/>
          <w:sz w:val="28"/>
          <w:szCs w:val="28"/>
        </w:rPr>
        <w:t>Информация</w:t>
      </w:r>
      <w:r w:rsidR="00351ADA">
        <w:rPr>
          <w:rFonts w:ascii="Times New Roman" w:hAnsi="Times New Roman" w:cs="Times New Roman"/>
          <w:sz w:val="28"/>
          <w:szCs w:val="28"/>
        </w:rPr>
        <w:t xml:space="preserve"> </w:t>
      </w:r>
      <w:r w:rsidRPr="001824EF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</w:t>
      </w:r>
    </w:p>
    <w:p w:rsidR="001824EF" w:rsidRPr="001824EF" w:rsidRDefault="001824EF" w:rsidP="00351A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24E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05F4E">
        <w:rPr>
          <w:rFonts w:ascii="Times New Roman" w:hAnsi="Times New Roman" w:cs="Times New Roman"/>
          <w:sz w:val="28"/>
          <w:szCs w:val="28"/>
        </w:rPr>
        <w:t>Дмитриевского сельсовета</w:t>
      </w:r>
      <w:r w:rsidRPr="00182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EF" w:rsidRPr="001824EF" w:rsidRDefault="008C0A91" w:rsidP="008C0A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A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4EF" w:rsidRPr="001824EF">
        <w:rPr>
          <w:rFonts w:ascii="Times New Roman" w:hAnsi="Times New Roman" w:cs="Times New Roman"/>
          <w:sz w:val="28"/>
          <w:szCs w:val="28"/>
        </w:rPr>
        <w:t>за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24EF" w:rsidRPr="001824EF" w:rsidRDefault="001824EF" w:rsidP="008C0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E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05F4E">
        <w:rPr>
          <w:rFonts w:ascii="Times New Roman" w:hAnsi="Times New Roman" w:cs="Times New Roman"/>
          <w:sz w:val="28"/>
          <w:szCs w:val="28"/>
        </w:rPr>
        <w:t>Дмитриевского сельсовета</w:t>
      </w:r>
      <w:r w:rsidRPr="001824EF">
        <w:rPr>
          <w:rFonts w:ascii="Times New Roman" w:hAnsi="Times New Roman" w:cs="Times New Roman"/>
          <w:sz w:val="28"/>
          <w:szCs w:val="28"/>
        </w:rPr>
        <w:t xml:space="preserve"> за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Pr="001824EF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FB5426">
        <w:rPr>
          <w:rFonts w:ascii="Times New Roman" w:hAnsi="Times New Roman" w:cs="Times New Roman"/>
          <w:sz w:val="28"/>
          <w:szCs w:val="28"/>
        </w:rPr>
        <w:t>4</w:t>
      </w:r>
      <w:r w:rsidRPr="001824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5426">
        <w:rPr>
          <w:rFonts w:ascii="Times New Roman" w:hAnsi="Times New Roman" w:cs="Times New Roman"/>
          <w:sz w:val="28"/>
          <w:szCs w:val="28"/>
        </w:rPr>
        <w:t>я</w:t>
      </w:r>
      <w:r w:rsidRPr="001824EF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B5426">
        <w:rPr>
          <w:rFonts w:ascii="Times New Roman" w:hAnsi="Times New Roman" w:cs="Times New Roman"/>
          <w:sz w:val="28"/>
          <w:szCs w:val="28"/>
        </w:rPr>
        <w:t>4</w:t>
      </w:r>
      <w:r w:rsidR="00EB7686">
        <w:rPr>
          <w:rFonts w:ascii="Times New Roman" w:hAnsi="Times New Roman" w:cs="Times New Roman"/>
          <w:sz w:val="28"/>
          <w:szCs w:val="28"/>
        </w:rPr>
        <w:t xml:space="preserve"> </w:t>
      </w:r>
      <w:r w:rsidRPr="001824EF">
        <w:rPr>
          <w:rFonts w:ascii="Times New Roman" w:hAnsi="Times New Roman" w:cs="Times New Roman"/>
          <w:sz w:val="28"/>
          <w:szCs w:val="28"/>
        </w:rPr>
        <w:t>письменных (</w:t>
      </w:r>
      <w:r w:rsidR="00805F4E">
        <w:rPr>
          <w:rFonts w:ascii="Times New Roman" w:hAnsi="Times New Roman" w:cs="Times New Roman"/>
          <w:sz w:val="28"/>
          <w:szCs w:val="28"/>
        </w:rPr>
        <w:t>100</w:t>
      </w:r>
      <w:r w:rsidRPr="004F4AE5">
        <w:rPr>
          <w:rFonts w:ascii="Times New Roman" w:hAnsi="Times New Roman" w:cs="Times New Roman"/>
          <w:sz w:val="28"/>
          <w:szCs w:val="28"/>
        </w:rPr>
        <w:t>%</w:t>
      </w:r>
      <w:r w:rsidRPr="001824EF">
        <w:rPr>
          <w:rFonts w:ascii="Times New Roman" w:hAnsi="Times New Roman" w:cs="Times New Roman"/>
          <w:sz w:val="28"/>
          <w:szCs w:val="28"/>
        </w:rPr>
        <w:t xml:space="preserve"> от общего кол</w:t>
      </w:r>
      <w:r w:rsidR="00F00DB4">
        <w:rPr>
          <w:rFonts w:ascii="Times New Roman" w:hAnsi="Times New Roman" w:cs="Times New Roman"/>
          <w:sz w:val="28"/>
          <w:szCs w:val="28"/>
        </w:rPr>
        <w:t xml:space="preserve">ичества поступивших обращений) </w:t>
      </w:r>
      <w:r w:rsidRPr="001824EF">
        <w:rPr>
          <w:rFonts w:ascii="Times New Roman" w:hAnsi="Times New Roman" w:cs="Times New Roman"/>
          <w:sz w:val="28"/>
          <w:szCs w:val="28"/>
        </w:rPr>
        <w:t xml:space="preserve">и </w:t>
      </w:r>
      <w:r w:rsidR="00805F4E">
        <w:rPr>
          <w:rFonts w:ascii="Times New Roman" w:hAnsi="Times New Roman" w:cs="Times New Roman"/>
          <w:sz w:val="28"/>
          <w:szCs w:val="28"/>
        </w:rPr>
        <w:t>0</w:t>
      </w:r>
      <w:r w:rsidRPr="001824EF"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805F4E">
        <w:rPr>
          <w:rFonts w:ascii="Times New Roman" w:hAnsi="Times New Roman" w:cs="Times New Roman"/>
          <w:sz w:val="28"/>
          <w:szCs w:val="28"/>
        </w:rPr>
        <w:t>0</w:t>
      </w:r>
      <w:r w:rsidRPr="004F4AE5">
        <w:rPr>
          <w:rFonts w:ascii="Times New Roman" w:hAnsi="Times New Roman" w:cs="Times New Roman"/>
          <w:sz w:val="28"/>
          <w:szCs w:val="28"/>
        </w:rPr>
        <w:t>%</w:t>
      </w:r>
      <w:r w:rsidRPr="001824EF">
        <w:rPr>
          <w:rFonts w:ascii="Times New Roman" w:hAnsi="Times New Roman" w:cs="Times New Roman"/>
          <w:sz w:val="28"/>
          <w:szCs w:val="28"/>
        </w:rPr>
        <w:t xml:space="preserve"> от общего количества поступивших обращений). </w:t>
      </w:r>
    </w:p>
    <w:p w:rsidR="001824EF" w:rsidRPr="001824EF" w:rsidRDefault="001824EF" w:rsidP="008C0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EF">
        <w:rPr>
          <w:rFonts w:ascii="Times New Roman" w:hAnsi="Times New Roman" w:cs="Times New Roman"/>
          <w:sz w:val="28"/>
          <w:szCs w:val="28"/>
        </w:rPr>
        <w:t>Согласно общероссийского тематического классификатора обращений граждан с начала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C85098">
        <w:rPr>
          <w:rFonts w:ascii="Times New Roman" w:hAnsi="Times New Roman" w:cs="Times New Roman"/>
          <w:sz w:val="28"/>
          <w:szCs w:val="28"/>
        </w:rPr>
        <w:t xml:space="preserve"> года письменных обращений </w:t>
      </w:r>
      <w:r w:rsidRPr="001824EF">
        <w:rPr>
          <w:rFonts w:ascii="Times New Roman" w:hAnsi="Times New Roman" w:cs="Times New Roman"/>
          <w:sz w:val="28"/>
          <w:szCs w:val="28"/>
        </w:rPr>
        <w:t>зафиксировано:</w:t>
      </w:r>
    </w:p>
    <w:p w:rsidR="001824EF" w:rsidRPr="008C0A91" w:rsidRDefault="001824EF" w:rsidP="008C0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91">
        <w:rPr>
          <w:rFonts w:ascii="Times New Roman" w:hAnsi="Times New Roman" w:cs="Times New Roman"/>
          <w:sz w:val="28"/>
          <w:szCs w:val="28"/>
        </w:rPr>
        <w:t xml:space="preserve">- </w:t>
      </w:r>
      <w:r w:rsidR="00FB5426">
        <w:rPr>
          <w:rFonts w:ascii="Times New Roman" w:hAnsi="Times New Roman" w:cs="Times New Roman"/>
          <w:sz w:val="28"/>
          <w:szCs w:val="28"/>
        </w:rPr>
        <w:t>4</w:t>
      </w:r>
      <w:r w:rsidRPr="008C0A9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5426">
        <w:rPr>
          <w:rFonts w:ascii="Times New Roman" w:hAnsi="Times New Roman" w:cs="Times New Roman"/>
          <w:sz w:val="28"/>
          <w:szCs w:val="28"/>
        </w:rPr>
        <w:t>я</w:t>
      </w:r>
      <w:r w:rsidRPr="008C0A91">
        <w:rPr>
          <w:rFonts w:ascii="Times New Roman" w:hAnsi="Times New Roman" w:cs="Times New Roman"/>
          <w:sz w:val="28"/>
          <w:szCs w:val="28"/>
        </w:rPr>
        <w:t xml:space="preserve"> (</w:t>
      </w:r>
      <w:r w:rsidR="00805F4E" w:rsidRPr="008C0A91">
        <w:rPr>
          <w:rFonts w:ascii="Times New Roman" w:hAnsi="Times New Roman" w:cs="Times New Roman"/>
          <w:sz w:val="28"/>
          <w:szCs w:val="28"/>
        </w:rPr>
        <w:t>100</w:t>
      </w:r>
      <w:r w:rsidRPr="008C0A91">
        <w:rPr>
          <w:rFonts w:ascii="Times New Roman" w:hAnsi="Times New Roman" w:cs="Times New Roman"/>
          <w:sz w:val="28"/>
          <w:szCs w:val="28"/>
        </w:rPr>
        <w:t>% от общего количества поступивших обращен</w:t>
      </w:r>
      <w:r w:rsidR="008C0A91" w:rsidRPr="008C0A91">
        <w:rPr>
          <w:rFonts w:ascii="Times New Roman" w:hAnsi="Times New Roman" w:cs="Times New Roman"/>
          <w:sz w:val="28"/>
          <w:szCs w:val="28"/>
        </w:rPr>
        <w:t xml:space="preserve">ий) касающиеся вопросов: </w:t>
      </w:r>
    </w:p>
    <w:p w:rsidR="0088014E" w:rsidRDefault="00FB5426" w:rsidP="008C0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-1 обращение</w:t>
      </w:r>
      <w:r w:rsidR="00901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14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коммунальное хозяйство;</w:t>
      </w:r>
    </w:p>
    <w:p w:rsidR="00805F4E" w:rsidRDefault="00FB5426" w:rsidP="008C0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-3 обращения</w:t>
      </w:r>
      <w:r w:rsidR="00901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</w:t>
      </w:r>
      <w:r w:rsidR="00880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безопасность общества</w:t>
      </w:r>
      <w:r w:rsidR="00720E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590D" w:rsidRPr="008C0A91" w:rsidRDefault="0019590D" w:rsidP="008C0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419" w:rsidRPr="001824EF" w:rsidRDefault="00F71419" w:rsidP="001824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EF" w:rsidRPr="001824EF" w:rsidRDefault="00652AD9" w:rsidP="001824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5996" cy="1907930"/>
            <wp:effectExtent l="19050" t="0" r="14654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24EF" w:rsidRDefault="00B92028">
      <w:r>
        <w:br w:type="textWrapping" w:clear="all"/>
      </w:r>
    </w:p>
    <w:p w:rsidR="00776EFA" w:rsidRDefault="00776EFA"/>
    <w:p w:rsidR="001824EF" w:rsidRDefault="00850A74">
      <w:r>
        <w:rPr>
          <w:noProof/>
          <w:lang w:eastAsia="ru-RU"/>
        </w:rPr>
        <w:drawing>
          <wp:inline distT="0" distB="0" distL="0" distR="0">
            <wp:extent cx="5994888" cy="2681654"/>
            <wp:effectExtent l="19050" t="0" r="24912" b="439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1419" w:rsidRDefault="00F71419" w:rsidP="009158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4EF" w:rsidRPr="001824EF" w:rsidRDefault="001824EF" w:rsidP="001824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4EF">
        <w:rPr>
          <w:rFonts w:ascii="Times New Roman" w:hAnsi="Times New Roman" w:cs="Times New Roman"/>
          <w:sz w:val="28"/>
          <w:szCs w:val="28"/>
        </w:rPr>
        <w:t xml:space="preserve">По </w:t>
      </w:r>
      <w:r w:rsidR="00FB5426">
        <w:rPr>
          <w:rFonts w:ascii="Times New Roman" w:hAnsi="Times New Roman" w:cs="Times New Roman"/>
          <w:sz w:val="28"/>
          <w:szCs w:val="28"/>
        </w:rPr>
        <w:t>безопасности общества</w:t>
      </w:r>
      <w:r w:rsidRPr="001824EF">
        <w:rPr>
          <w:rFonts w:ascii="Times New Roman" w:hAnsi="Times New Roman" w:cs="Times New Roman"/>
          <w:sz w:val="28"/>
          <w:szCs w:val="28"/>
        </w:rPr>
        <w:t xml:space="preserve"> большая часть обращений касалась вопросов:</w:t>
      </w:r>
    </w:p>
    <w:p w:rsidR="00FB5426" w:rsidRDefault="001824EF" w:rsidP="00FB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4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FB5426">
        <w:rPr>
          <w:rFonts w:ascii="Times New Roman" w:hAnsi="Times New Roman" w:cs="Times New Roman"/>
          <w:sz w:val="28"/>
          <w:szCs w:val="28"/>
        </w:rPr>
        <w:t>отопление многоквартирного дома;</w:t>
      </w:r>
    </w:p>
    <w:p w:rsidR="00FB5426" w:rsidRPr="009158CF" w:rsidRDefault="00FB5426" w:rsidP="00FB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 аварийного жилья.</w:t>
      </w:r>
    </w:p>
    <w:p w:rsidR="001824EF" w:rsidRPr="00776EFA" w:rsidRDefault="001824EF" w:rsidP="00182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F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C7DBC">
        <w:rPr>
          <w:rFonts w:ascii="Times New Roman" w:hAnsi="Times New Roman" w:cs="Times New Roman"/>
          <w:sz w:val="28"/>
          <w:szCs w:val="28"/>
        </w:rPr>
        <w:t>сельсовета</w:t>
      </w:r>
      <w:r w:rsidRPr="00776EFA">
        <w:rPr>
          <w:rFonts w:ascii="Times New Roman" w:hAnsi="Times New Roman" w:cs="Times New Roman"/>
          <w:sz w:val="28"/>
          <w:szCs w:val="28"/>
        </w:rPr>
        <w:t xml:space="preserve"> все обращения, поступающие на имя главы, регистрируются, находятся на контроле до полного исполнения, соблюдаются сроки рассмотрения обращений граждан.</w:t>
      </w:r>
    </w:p>
    <w:p w:rsidR="001824EF" w:rsidRDefault="009459FE" w:rsidP="00182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5426">
        <w:rPr>
          <w:rFonts w:ascii="Times New Roman" w:hAnsi="Times New Roman" w:cs="Times New Roman"/>
          <w:sz w:val="28"/>
          <w:szCs w:val="28"/>
        </w:rPr>
        <w:t>4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 гражданам даны разъяснения</w:t>
      </w:r>
      <w:r w:rsidR="00C02A7D">
        <w:rPr>
          <w:rFonts w:ascii="Times New Roman" w:hAnsi="Times New Roman" w:cs="Times New Roman"/>
          <w:sz w:val="28"/>
          <w:szCs w:val="28"/>
        </w:rPr>
        <w:t>.</w:t>
      </w:r>
    </w:p>
    <w:p w:rsidR="003C7DBC" w:rsidRPr="00383E72" w:rsidRDefault="003C7DBC" w:rsidP="003C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по кварталам</w:t>
      </w:r>
      <w:r w:rsidR="00D913BE">
        <w:rPr>
          <w:rFonts w:ascii="Times New Roman" w:hAnsi="Times New Roman" w:cs="Times New Roman"/>
          <w:sz w:val="28"/>
          <w:szCs w:val="28"/>
        </w:rPr>
        <w:t>:</w:t>
      </w:r>
    </w:p>
    <w:p w:rsidR="001824EF" w:rsidRPr="001824EF" w:rsidRDefault="003C7DBC" w:rsidP="003C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824EF" w:rsidRPr="001824EF">
        <w:rPr>
          <w:rFonts w:ascii="Times New Roman" w:hAnsi="Times New Roman" w:cs="Times New Roman"/>
          <w:sz w:val="28"/>
          <w:szCs w:val="28"/>
        </w:rPr>
        <w:t>за первый квартал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B5426">
        <w:rPr>
          <w:rFonts w:ascii="Times New Roman" w:hAnsi="Times New Roman" w:cs="Times New Roman"/>
          <w:sz w:val="28"/>
          <w:szCs w:val="28"/>
        </w:rPr>
        <w:t>0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B0174">
        <w:rPr>
          <w:rFonts w:ascii="Times New Roman" w:hAnsi="Times New Roman" w:cs="Times New Roman"/>
          <w:sz w:val="28"/>
          <w:szCs w:val="28"/>
        </w:rPr>
        <w:t>ых</w:t>
      </w:r>
      <w:r w:rsidR="00D913B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0174">
        <w:rPr>
          <w:rFonts w:ascii="Times New Roman" w:hAnsi="Times New Roman" w:cs="Times New Roman"/>
          <w:sz w:val="28"/>
          <w:szCs w:val="28"/>
        </w:rPr>
        <w:t>й</w:t>
      </w:r>
      <w:r w:rsidR="001824EF" w:rsidRPr="001824EF">
        <w:rPr>
          <w:rFonts w:ascii="Times New Roman" w:hAnsi="Times New Roman" w:cs="Times New Roman"/>
          <w:sz w:val="28"/>
          <w:szCs w:val="28"/>
        </w:rPr>
        <w:t>;</w:t>
      </w:r>
    </w:p>
    <w:p w:rsidR="001824EF" w:rsidRPr="001824EF" w:rsidRDefault="003C7DBC" w:rsidP="003C7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824EF" w:rsidRPr="001824EF">
        <w:rPr>
          <w:rFonts w:ascii="Times New Roman" w:hAnsi="Times New Roman" w:cs="Times New Roman"/>
          <w:sz w:val="28"/>
          <w:szCs w:val="28"/>
        </w:rPr>
        <w:t>за второй квартал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B5426">
        <w:rPr>
          <w:rFonts w:ascii="Times New Roman" w:hAnsi="Times New Roman" w:cs="Times New Roman"/>
          <w:sz w:val="28"/>
          <w:szCs w:val="28"/>
        </w:rPr>
        <w:t>1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B5426">
        <w:rPr>
          <w:rFonts w:ascii="Times New Roman" w:hAnsi="Times New Roman" w:cs="Times New Roman"/>
          <w:sz w:val="28"/>
          <w:szCs w:val="28"/>
        </w:rPr>
        <w:t>ое обращение</w:t>
      </w:r>
      <w:r w:rsidR="00D913BE">
        <w:rPr>
          <w:rFonts w:ascii="Times New Roman" w:hAnsi="Times New Roman" w:cs="Times New Roman"/>
          <w:sz w:val="28"/>
          <w:szCs w:val="28"/>
        </w:rPr>
        <w:t>;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4EF" w:rsidRPr="001824EF" w:rsidRDefault="003C7DBC" w:rsidP="003C7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824EF" w:rsidRPr="001824EF"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B5426">
        <w:rPr>
          <w:rFonts w:ascii="Times New Roman" w:hAnsi="Times New Roman" w:cs="Times New Roman"/>
          <w:sz w:val="28"/>
          <w:szCs w:val="28"/>
        </w:rPr>
        <w:t>0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D913B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824EF" w:rsidRPr="001824EF">
        <w:rPr>
          <w:rFonts w:ascii="Times New Roman" w:hAnsi="Times New Roman" w:cs="Times New Roman"/>
          <w:sz w:val="28"/>
          <w:szCs w:val="28"/>
        </w:rPr>
        <w:t>;</w:t>
      </w:r>
    </w:p>
    <w:p w:rsidR="001824EF" w:rsidRDefault="003C7DBC" w:rsidP="003C7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B0174">
        <w:rPr>
          <w:rFonts w:ascii="Times New Roman" w:hAnsi="Times New Roman" w:cs="Times New Roman"/>
          <w:sz w:val="28"/>
          <w:szCs w:val="28"/>
        </w:rPr>
        <w:t xml:space="preserve"> </w:t>
      </w:r>
      <w:r w:rsidR="001824EF" w:rsidRPr="001824EF">
        <w:rPr>
          <w:rFonts w:ascii="Times New Roman" w:hAnsi="Times New Roman" w:cs="Times New Roman"/>
          <w:sz w:val="28"/>
          <w:szCs w:val="28"/>
        </w:rPr>
        <w:t>за четвертый квартал 20</w:t>
      </w:r>
      <w:r w:rsidR="00FB5426">
        <w:rPr>
          <w:rFonts w:ascii="Times New Roman" w:hAnsi="Times New Roman" w:cs="Times New Roman"/>
          <w:sz w:val="28"/>
          <w:szCs w:val="28"/>
        </w:rPr>
        <w:t>24</w:t>
      </w:r>
      <w:r w:rsidR="00C151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13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1824EF" w:rsidRPr="001824EF">
        <w:rPr>
          <w:rFonts w:ascii="Times New Roman" w:hAnsi="Times New Roman" w:cs="Times New Roman"/>
          <w:sz w:val="28"/>
          <w:szCs w:val="28"/>
        </w:rPr>
        <w:t xml:space="preserve"> </w:t>
      </w:r>
      <w:r w:rsidR="00FB5426">
        <w:rPr>
          <w:rFonts w:ascii="Times New Roman" w:hAnsi="Times New Roman" w:cs="Times New Roman"/>
          <w:sz w:val="28"/>
          <w:szCs w:val="28"/>
        </w:rPr>
        <w:t>3 письменных обращения</w:t>
      </w:r>
      <w:r w:rsidR="00720E93">
        <w:rPr>
          <w:rFonts w:ascii="Times New Roman" w:hAnsi="Times New Roman" w:cs="Times New Roman"/>
          <w:sz w:val="28"/>
          <w:szCs w:val="28"/>
        </w:rPr>
        <w:t>.</w:t>
      </w:r>
    </w:p>
    <w:p w:rsidR="00521060" w:rsidRDefault="00521060" w:rsidP="001824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060" w:rsidRPr="001824EF" w:rsidRDefault="00521060" w:rsidP="001824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E72" w:rsidRDefault="00850A74" w:rsidP="007E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383E72" w:rsidSect="00CC22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98" w:rsidRDefault="002B5698" w:rsidP="001824EF">
      <w:pPr>
        <w:spacing w:after="0" w:line="240" w:lineRule="auto"/>
      </w:pPr>
      <w:r>
        <w:separator/>
      </w:r>
    </w:p>
  </w:endnote>
  <w:endnote w:type="continuationSeparator" w:id="0">
    <w:p w:rsidR="002B5698" w:rsidRDefault="002B5698" w:rsidP="0018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98" w:rsidRDefault="002B5698" w:rsidP="001824EF">
      <w:pPr>
        <w:spacing w:after="0" w:line="240" w:lineRule="auto"/>
      </w:pPr>
      <w:r>
        <w:separator/>
      </w:r>
    </w:p>
  </w:footnote>
  <w:footnote w:type="continuationSeparator" w:id="0">
    <w:p w:rsidR="002B5698" w:rsidRDefault="002B5698" w:rsidP="00182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590"/>
    <w:rsid w:val="00003433"/>
    <w:rsid w:val="00067BCC"/>
    <w:rsid w:val="0007312B"/>
    <w:rsid w:val="00075677"/>
    <w:rsid w:val="00097345"/>
    <w:rsid w:val="000D0847"/>
    <w:rsid w:val="00136A66"/>
    <w:rsid w:val="00152A43"/>
    <w:rsid w:val="0016189D"/>
    <w:rsid w:val="00172275"/>
    <w:rsid w:val="00173A4A"/>
    <w:rsid w:val="001824EF"/>
    <w:rsid w:val="001839E1"/>
    <w:rsid w:val="00185B80"/>
    <w:rsid w:val="0019590D"/>
    <w:rsid w:val="001A5A43"/>
    <w:rsid w:val="001B5617"/>
    <w:rsid w:val="001D4A9F"/>
    <w:rsid w:val="001E3BE1"/>
    <w:rsid w:val="001F42B0"/>
    <w:rsid w:val="002B5698"/>
    <w:rsid w:val="002B60DC"/>
    <w:rsid w:val="002E3D45"/>
    <w:rsid w:val="002F11CF"/>
    <w:rsid w:val="00304569"/>
    <w:rsid w:val="00316ECC"/>
    <w:rsid w:val="00351ADA"/>
    <w:rsid w:val="00362DB6"/>
    <w:rsid w:val="003663FA"/>
    <w:rsid w:val="00383E72"/>
    <w:rsid w:val="003C7DBC"/>
    <w:rsid w:val="003D7DC8"/>
    <w:rsid w:val="003E4A1F"/>
    <w:rsid w:val="003E4E35"/>
    <w:rsid w:val="00403085"/>
    <w:rsid w:val="004136DA"/>
    <w:rsid w:val="00414489"/>
    <w:rsid w:val="00417465"/>
    <w:rsid w:val="00425BBD"/>
    <w:rsid w:val="00427223"/>
    <w:rsid w:val="004679ED"/>
    <w:rsid w:val="004851DE"/>
    <w:rsid w:val="00495267"/>
    <w:rsid w:val="004D5502"/>
    <w:rsid w:val="004D5A3B"/>
    <w:rsid w:val="004E0F4C"/>
    <w:rsid w:val="004F088D"/>
    <w:rsid w:val="004F4AE5"/>
    <w:rsid w:val="00521060"/>
    <w:rsid w:val="005442CF"/>
    <w:rsid w:val="0057093F"/>
    <w:rsid w:val="0059080A"/>
    <w:rsid w:val="0059195E"/>
    <w:rsid w:val="005C42AE"/>
    <w:rsid w:val="005D06A1"/>
    <w:rsid w:val="00647E74"/>
    <w:rsid w:val="00652590"/>
    <w:rsid w:val="00652AD9"/>
    <w:rsid w:val="00682AAE"/>
    <w:rsid w:val="006E0358"/>
    <w:rsid w:val="006F2432"/>
    <w:rsid w:val="00714655"/>
    <w:rsid w:val="00720E93"/>
    <w:rsid w:val="00740537"/>
    <w:rsid w:val="00776EFA"/>
    <w:rsid w:val="00795C55"/>
    <w:rsid w:val="007A1E3B"/>
    <w:rsid w:val="007E6D74"/>
    <w:rsid w:val="0080501E"/>
    <w:rsid w:val="00805F4E"/>
    <w:rsid w:val="0081479F"/>
    <w:rsid w:val="008341DC"/>
    <w:rsid w:val="008473A2"/>
    <w:rsid w:val="00850A74"/>
    <w:rsid w:val="00850B72"/>
    <w:rsid w:val="00866F9D"/>
    <w:rsid w:val="008742A2"/>
    <w:rsid w:val="0088014E"/>
    <w:rsid w:val="008A1B18"/>
    <w:rsid w:val="008B531B"/>
    <w:rsid w:val="008B7F28"/>
    <w:rsid w:val="008C0A91"/>
    <w:rsid w:val="00901792"/>
    <w:rsid w:val="009158CF"/>
    <w:rsid w:val="0093477E"/>
    <w:rsid w:val="009459FE"/>
    <w:rsid w:val="009727AC"/>
    <w:rsid w:val="00975329"/>
    <w:rsid w:val="0099470B"/>
    <w:rsid w:val="009A0D8E"/>
    <w:rsid w:val="009E79CC"/>
    <w:rsid w:val="009E7A68"/>
    <w:rsid w:val="00A10CDF"/>
    <w:rsid w:val="00A16EC9"/>
    <w:rsid w:val="00A667C1"/>
    <w:rsid w:val="00A94FA0"/>
    <w:rsid w:val="00AB3A1F"/>
    <w:rsid w:val="00AC4E2C"/>
    <w:rsid w:val="00AC6644"/>
    <w:rsid w:val="00AE47BD"/>
    <w:rsid w:val="00AF204F"/>
    <w:rsid w:val="00AF733D"/>
    <w:rsid w:val="00B07C37"/>
    <w:rsid w:val="00B13D7A"/>
    <w:rsid w:val="00B92028"/>
    <w:rsid w:val="00BA3BD7"/>
    <w:rsid w:val="00C02A7D"/>
    <w:rsid w:val="00C1519A"/>
    <w:rsid w:val="00C469C9"/>
    <w:rsid w:val="00C4702E"/>
    <w:rsid w:val="00C50CEE"/>
    <w:rsid w:val="00C54537"/>
    <w:rsid w:val="00C655A7"/>
    <w:rsid w:val="00C7662B"/>
    <w:rsid w:val="00C85098"/>
    <w:rsid w:val="00C8523C"/>
    <w:rsid w:val="00CA04D9"/>
    <w:rsid w:val="00CA6EA7"/>
    <w:rsid w:val="00CA76ED"/>
    <w:rsid w:val="00CB5410"/>
    <w:rsid w:val="00CC22F6"/>
    <w:rsid w:val="00D478F4"/>
    <w:rsid w:val="00D51F54"/>
    <w:rsid w:val="00D913BE"/>
    <w:rsid w:val="00DD00CB"/>
    <w:rsid w:val="00DD0E9B"/>
    <w:rsid w:val="00DE68C2"/>
    <w:rsid w:val="00E00D2A"/>
    <w:rsid w:val="00E03B15"/>
    <w:rsid w:val="00E07576"/>
    <w:rsid w:val="00E30A81"/>
    <w:rsid w:val="00E83B95"/>
    <w:rsid w:val="00EB7686"/>
    <w:rsid w:val="00EF0966"/>
    <w:rsid w:val="00F00DB4"/>
    <w:rsid w:val="00F647EE"/>
    <w:rsid w:val="00F71419"/>
    <w:rsid w:val="00FA6966"/>
    <w:rsid w:val="00FB0174"/>
    <w:rsid w:val="00FB5426"/>
    <w:rsid w:val="00FC51FB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886"/>
  <w15:docId w15:val="{9B2B2E10-4081-497E-B5E2-F2E2B6A0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4EF"/>
  </w:style>
  <w:style w:type="paragraph" w:styleId="a7">
    <w:name w:val="footer"/>
    <w:basedOn w:val="a"/>
    <w:link w:val="a8"/>
    <w:uiPriority w:val="99"/>
    <w:semiHidden/>
    <w:unhideWhenUsed/>
    <w:rsid w:val="0018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4EF"/>
  </w:style>
  <w:style w:type="paragraph" w:styleId="a9">
    <w:name w:val="List Paragraph"/>
    <w:basedOn w:val="a"/>
    <w:qFormat/>
    <w:rsid w:val="001824E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E7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51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 за 2024 год - 4 (100%)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</c:f>
              <c:strCache>
                <c:ptCount val="1"/>
                <c:pt idx="0">
                  <c:v>Письменных обращений - 4 (100%)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2-4902-881B-02D64B2B07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Письменных обращений - 4 (100%)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1-25F2-4902-881B-02D64B2B07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513543710932967"/>
          <c:y val="0.32204693163354647"/>
          <c:w val="0.31883750006748957"/>
          <c:h val="0.2150969899314966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 обращений</c:v>
                </c:pt>
              </c:strCache>
            </c:strRef>
          </c:tx>
          <c:explosion val="1"/>
          <c:dPt>
            <c:idx val="2"/>
            <c:bubble3D val="0"/>
            <c:explosion val="0"/>
            <c:extLst>
              <c:ext xmlns:c16="http://schemas.microsoft.com/office/drawing/2014/chart" uri="{C3380CC4-5D6E-409C-BE32-E72D297353CC}">
                <c16:uniqueId val="{00000000-8293-49B1-9E74-12CA91105F4E}"/>
              </c:ext>
            </c:extLst>
          </c:dPt>
          <c:cat>
            <c:strRef>
              <c:f>Лист1!$A$2:$A$3</c:f>
              <c:strCache>
                <c:ptCount val="2"/>
                <c:pt idx="0">
                  <c:v>Безопасность общества 75%</c:v>
                </c:pt>
                <c:pt idx="1">
                  <c:v>Коммунальное хозяйство 25%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93-49B1-9E74-12CA91105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888765913905511"/>
          <c:y val="0.17676571678540218"/>
          <c:w val="0.45853065033627444"/>
          <c:h val="0.7693850768653930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194444444444448E-2"/>
          <c:y val="4.3650793650793704E-2"/>
          <c:w val="0.64583333333333481"/>
          <c:h val="0.95634920634920784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Информация о количестве обращений по кварталам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II квартал </c:v>
                </c:pt>
                <c:pt idx="1">
                  <c:v>IV квартал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4-4C30-B19D-8A2E540AAA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II квартал </c:v>
                </c:pt>
                <c:pt idx="1">
                  <c:v>IV квартал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36B4-4C30-B19D-8A2E540AAA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II квартал </c:v>
                </c:pt>
                <c:pt idx="1">
                  <c:v>IV квартал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36B4-4C30-B19D-8A2E540AA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Dyachkova</dc:creator>
  <cp:keywords/>
  <dc:description/>
  <cp:lastModifiedBy>1</cp:lastModifiedBy>
  <cp:revision>41</cp:revision>
  <cp:lastPrinted>2020-01-27T02:26:00Z</cp:lastPrinted>
  <dcterms:created xsi:type="dcterms:W3CDTF">2018-01-11T06:17:00Z</dcterms:created>
  <dcterms:modified xsi:type="dcterms:W3CDTF">2024-12-20T00:35:00Z</dcterms:modified>
</cp:coreProperties>
</file>